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217" w:rsidRPr="002D3217" w:rsidRDefault="002D3217" w:rsidP="002D3217">
      <w:pPr>
        <w:spacing w:after="0" w:line="240" w:lineRule="auto"/>
        <w:jc w:val="center"/>
        <w:rPr>
          <w:rFonts w:ascii="Times New Roman" w:eastAsia="Times New Roman" w:hAnsi="Times New Roman" w:cs="Times New Roman"/>
          <w:b/>
          <w:sz w:val="32"/>
          <w:szCs w:val="32"/>
          <w:lang w:eastAsia="ru-RU"/>
        </w:rPr>
      </w:pPr>
      <w:r w:rsidRPr="002D3217">
        <w:rPr>
          <w:rFonts w:ascii="Calibri" w:eastAsia="Calibri" w:hAnsi="Calibri" w:cs="Times New Roman"/>
          <w:noProof/>
          <w:sz w:val="32"/>
          <w:lang w:eastAsia="ru-RU"/>
        </w:rPr>
        <w:drawing>
          <wp:inline distT="0" distB="0" distL="0" distR="0" wp14:anchorId="6512D937" wp14:editId="1F23FB0F">
            <wp:extent cx="497205" cy="615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7205" cy="615950"/>
                    </a:xfrm>
                    <a:prstGeom prst="rect">
                      <a:avLst/>
                    </a:prstGeom>
                    <a:noFill/>
                    <a:ln>
                      <a:noFill/>
                    </a:ln>
                  </pic:spPr>
                </pic:pic>
              </a:graphicData>
            </a:graphic>
          </wp:inline>
        </w:drawing>
      </w:r>
      <w:r w:rsidRPr="002D3217">
        <w:rPr>
          <w:rFonts w:ascii="Times New Roman" w:eastAsia="Times New Roman" w:hAnsi="Times New Roman" w:cs="Times New Roman"/>
          <w:sz w:val="34"/>
          <w:szCs w:val="20"/>
          <w:lang w:eastAsia="ru-RU"/>
        </w:rPr>
        <w:br w:type="textWrapping" w:clear="all"/>
      </w:r>
    </w:p>
    <w:p w:rsidR="002D3217" w:rsidRPr="002D3217" w:rsidRDefault="002D3217" w:rsidP="002D3217">
      <w:pPr>
        <w:spacing w:after="0" w:line="240" w:lineRule="auto"/>
        <w:jc w:val="center"/>
        <w:rPr>
          <w:rFonts w:ascii="Times New Roman" w:eastAsia="Times New Roman" w:hAnsi="Times New Roman" w:cs="Times New Roman"/>
          <w:b/>
          <w:sz w:val="32"/>
          <w:szCs w:val="32"/>
          <w:lang w:eastAsia="ru-RU"/>
        </w:rPr>
      </w:pPr>
      <w:r w:rsidRPr="002D3217">
        <w:rPr>
          <w:rFonts w:ascii="Times New Roman" w:eastAsia="Times New Roman" w:hAnsi="Times New Roman" w:cs="Times New Roman"/>
          <w:b/>
          <w:sz w:val="32"/>
          <w:szCs w:val="32"/>
          <w:lang w:eastAsia="ru-RU"/>
        </w:rPr>
        <w:t>ТЕРРИТОРИАЛЬНАЯ ИЗБИРАТЕЛЬНАЯ КОМИССИЯ</w:t>
      </w:r>
    </w:p>
    <w:p w:rsidR="002D3217" w:rsidRPr="002D3217" w:rsidRDefault="002D3217" w:rsidP="002D3217">
      <w:pPr>
        <w:spacing w:after="0"/>
        <w:jc w:val="center"/>
        <w:rPr>
          <w:rFonts w:ascii="Times New Roman" w:eastAsia="Times New Roman" w:hAnsi="Times New Roman" w:cs="Times New Roman"/>
          <w:b/>
          <w:sz w:val="32"/>
          <w:szCs w:val="32"/>
          <w:lang w:eastAsia="ru-RU"/>
        </w:rPr>
      </w:pPr>
      <w:r w:rsidRPr="002D3217">
        <w:rPr>
          <w:rFonts w:ascii="Times New Roman" w:eastAsia="Times New Roman" w:hAnsi="Times New Roman" w:cs="Times New Roman"/>
          <w:b/>
          <w:sz w:val="32"/>
          <w:szCs w:val="32"/>
          <w:lang w:eastAsia="ru-RU"/>
        </w:rPr>
        <w:t>МИХАЙЛОВСКОГО РАЙОНА</w:t>
      </w:r>
    </w:p>
    <w:p w:rsidR="002D3217" w:rsidRPr="002D3217" w:rsidRDefault="002D3217" w:rsidP="002D3217">
      <w:pPr>
        <w:keepNext/>
        <w:suppressAutoHyphens/>
        <w:spacing w:after="0" w:line="240" w:lineRule="auto"/>
        <w:jc w:val="center"/>
        <w:rPr>
          <w:rFonts w:ascii="Times New Roman" w:eastAsia="Times New Roman" w:hAnsi="Times New Roman" w:cs="Times New Roman"/>
          <w:b/>
          <w:bCs/>
          <w:spacing w:val="80"/>
          <w:sz w:val="28"/>
          <w:szCs w:val="28"/>
          <w:lang w:eastAsia="ru-RU"/>
        </w:rPr>
      </w:pPr>
      <w:r w:rsidRPr="002D3217">
        <w:rPr>
          <w:rFonts w:ascii="Times New Roman" w:eastAsia="Times New Roman" w:hAnsi="Times New Roman" w:cs="Times New Roman"/>
          <w:b/>
          <w:bCs/>
          <w:spacing w:val="80"/>
          <w:sz w:val="28"/>
          <w:szCs w:val="28"/>
          <w:lang w:eastAsia="ru-RU"/>
        </w:rPr>
        <w:t>РЕШЕНИЕ</w:t>
      </w:r>
    </w:p>
    <w:p w:rsidR="002D3217" w:rsidRPr="002D3217" w:rsidRDefault="002D3217" w:rsidP="002D3217">
      <w:pPr>
        <w:keepNext/>
        <w:suppressAutoHyphens/>
        <w:spacing w:after="0" w:line="240" w:lineRule="auto"/>
        <w:jc w:val="center"/>
        <w:rPr>
          <w:rFonts w:ascii="Times New Roman" w:eastAsia="Times New Roman" w:hAnsi="Times New Roman" w:cs="Times New Roman"/>
          <w:b/>
          <w:sz w:val="26"/>
          <w:szCs w:val="26"/>
          <w:lang w:eastAsia="ru-RU"/>
        </w:rPr>
      </w:pPr>
    </w:p>
    <w:tbl>
      <w:tblPr>
        <w:tblW w:w="0" w:type="auto"/>
        <w:tblLayout w:type="fixed"/>
        <w:tblLook w:val="04A0" w:firstRow="1" w:lastRow="0" w:firstColumn="1" w:lastColumn="0" w:noHBand="0" w:noVBand="1"/>
      </w:tblPr>
      <w:tblGrid>
        <w:gridCol w:w="3369"/>
        <w:gridCol w:w="2976"/>
        <w:gridCol w:w="3014"/>
      </w:tblGrid>
      <w:tr w:rsidR="002D3217" w:rsidRPr="002D3217" w:rsidTr="002D3217">
        <w:tc>
          <w:tcPr>
            <w:tcW w:w="3369" w:type="dxa"/>
            <w:hideMark/>
          </w:tcPr>
          <w:p w:rsidR="002D3217" w:rsidRPr="002D3217" w:rsidRDefault="002D3217" w:rsidP="002D3217">
            <w:pPr>
              <w:suppressAutoHyphens/>
              <w:snapToGrid w:val="0"/>
              <w:spacing w:after="0" w:line="240" w:lineRule="auto"/>
              <w:rPr>
                <w:rFonts w:ascii="Times New Roman" w:eastAsia="Times New Roman" w:hAnsi="Times New Roman" w:cs="Times New Roman"/>
                <w:sz w:val="28"/>
                <w:szCs w:val="28"/>
                <w:lang w:eastAsia="ru-RU"/>
              </w:rPr>
            </w:pPr>
            <w:r w:rsidRPr="002D3217">
              <w:rPr>
                <w:rFonts w:ascii="Times New Roman" w:eastAsia="Times New Roman" w:hAnsi="Times New Roman" w:cs="Times New Roman"/>
                <w:sz w:val="28"/>
                <w:szCs w:val="28"/>
                <w:lang w:eastAsia="ru-RU"/>
              </w:rPr>
              <w:t>27.06.2016</w:t>
            </w:r>
          </w:p>
        </w:tc>
        <w:tc>
          <w:tcPr>
            <w:tcW w:w="2976" w:type="dxa"/>
          </w:tcPr>
          <w:p w:rsidR="002D3217" w:rsidRPr="002D3217" w:rsidRDefault="002D3217" w:rsidP="002D3217">
            <w:pPr>
              <w:suppressAutoHyphens/>
              <w:snapToGrid w:val="0"/>
              <w:spacing w:after="0" w:line="240" w:lineRule="auto"/>
              <w:jc w:val="center"/>
              <w:rPr>
                <w:rFonts w:ascii="Times New Roman" w:eastAsia="Times New Roman" w:hAnsi="Times New Roman" w:cs="Times New Roman"/>
                <w:b/>
                <w:bCs/>
                <w:color w:val="000000"/>
                <w:sz w:val="28"/>
                <w:szCs w:val="28"/>
                <w:lang w:eastAsia="ru-RU"/>
              </w:rPr>
            </w:pPr>
          </w:p>
          <w:p w:rsidR="002D3217" w:rsidRPr="002D3217" w:rsidRDefault="002D3217" w:rsidP="002D3217">
            <w:pPr>
              <w:suppressAutoHyphens/>
              <w:snapToGrid w:val="0"/>
              <w:spacing w:after="0" w:line="240" w:lineRule="auto"/>
              <w:jc w:val="center"/>
              <w:rPr>
                <w:rFonts w:ascii="Times New Roman" w:eastAsia="Times New Roman" w:hAnsi="Times New Roman" w:cs="Times New Roman"/>
                <w:bCs/>
                <w:color w:val="000000"/>
                <w:sz w:val="24"/>
                <w:szCs w:val="24"/>
                <w:lang w:eastAsia="ru-RU"/>
              </w:rPr>
            </w:pPr>
            <w:proofErr w:type="gramStart"/>
            <w:r w:rsidRPr="002D3217">
              <w:rPr>
                <w:rFonts w:ascii="Times New Roman" w:eastAsia="Times New Roman" w:hAnsi="Times New Roman" w:cs="Times New Roman"/>
                <w:b/>
                <w:bCs/>
                <w:color w:val="000000"/>
                <w:sz w:val="24"/>
                <w:szCs w:val="24"/>
                <w:lang w:eastAsia="ru-RU"/>
              </w:rPr>
              <w:t>с</w:t>
            </w:r>
            <w:proofErr w:type="gramEnd"/>
            <w:r w:rsidRPr="002D3217">
              <w:rPr>
                <w:rFonts w:ascii="Times New Roman" w:eastAsia="Times New Roman" w:hAnsi="Times New Roman" w:cs="Times New Roman"/>
                <w:b/>
                <w:bCs/>
                <w:color w:val="000000"/>
                <w:sz w:val="24"/>
                <w:szCs w:val="24"/>
                <w:lang w:eastAsia="ru-RU"/>
              </w:rPr>
              <w:t>. Михайловка</w:t>
            </w:r>
          </w:p>
        </w:tc>
        <w:tc>
          <w:tcPr>
            <w:tcW w:w="3014" w:type="dxa"/>
            <w:hideMark/>
          </w:tcPr>
          <w:p w:rsidR="002D3217" w:rsidRPr="002D3217" w:rsidRDefault="002D3217" w:rsidP="002D3217">
            <w:pPr>
              <w:suppressAutoHyphens/>
              <w:snapToGri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06/29</w:t>
            </w:r>
            <w:r w:rsidRPr="002D3217">
              <w:rPr>
                <w:rFonts w:ascii="Times New Roman" w:eastAsia="Times New Roman" w:hAnsi="Times New Roman" w:cs="Times New Roman"/>
                <w:color w:val="000000"/>
                <w:sz w:val="28"/>
                <w:szCs w:val="28"/>
                <w:lang w:eastAsia="ru-RU"/>
              </w:rPr>
              <w:t xml:space="preserve">  </w:t>
            </w:r>
          </w:p>
        </w:tc>
      </w:tr>
    </w:tbl>
    <w:p w:rsidR="002D3217" w:rsidRPr="002D3217" w:rsidRDefault="002D3217" w:rsidP="002D3217">
      <w:pPr>
        <w:suppressAutoHyphens/>
        <w:spacing w:after="0" w:line="240" w:lineRule="auto"/>
        <w:jc w:val="both"/>
        <w:rPr>
          <w:rFonts w:ascii="Times New Roman" w:eastAsia="Calibri" w:hAnsi="Times New Roman" w:cs="Times New Roman"/>
          <w:sz w:val="28"/>
          <w:lang w:eastAsia="zh-CN"/>
        </w:rPr>
      </w:pPr>
    </w:p>
    <w:tbl>
      <w:tblPr>
        <w:tblW w:w="0" w:type="auto"/>
        <w:tblLayout w:type="fixed"/>
        <w:tblCellMar>
          <w:left w:w="71" w:type="dxa"/>
          <w:right w:w="71" w:type="dxa"/>
        </w:tblCellMar>
        <w:tblLook w:val="04A0" w:firstRow="1" w:lastRow="0" w:firstColumn="1" w:lastColumn="0" w:noHBand="0" w:noVBand="1"/>
      </w:tblPr>
      <w:tblGrid>
        <w:gridCol w:w="4891"/>
        <w:gridCol w:w="4484"/>
      </w:tblGrid>
      <w:tr w:rsidR="002D3217" w:rsidRPr="002D3217" w:rsidTr="002D3217">
        <w:trPr>
          <w:trHeight w:val="1865"/>
        </w:trPr>
        <w:tc>
          <w:tcPr>
            <w:tcW w:w="4891" w:type="dxa"/>
            <w:hideMark/>
          </w:tcPr>
          <w:p w:rsidR="002D3217" w:rsidRPr="002D3217" w:rsidRDefault="002D3217" w:rsidP="002D3217">
            <w:pPr>
              <w:widowControl w:val="0"/>
              <w:spacing w:after="0" w:line="240" w:lineRule="auto"/>
              <w:rPr>
                <w:rFonts w:ascii="Times New Roman" w:eastAsia="Times New Roman" w:hAnsi="Times New Roman" w:cs="Times New Roman"/>
                <w:sz w:val="28"/>
                <w:szCs w:val="28"/>
                <w:lang w:eastAsia="ru-RU"/>
              </w:rPr>
            </w:pPr>
            <w:r w:rsidRPr="002D3217">
              <w:rPr>
                <w:rFonts w:ascii="Times New Roman" w:eastAsia="Times New Roman" w:hAnsi="Times New Roman" w:cs="Times New Roman"/>
                <w:sz w:val="28"/>
                <w:szCs w:val="28"/>
                <w:lang w:eastAsia="ru-RU"/>
              </w:rPr>
              <w:t xml:space="preserve">Об утверждении Календарного плана основных мероприятий по подготовке и проведению  повторных выборов  депутата муниципального комитета </w:t>
            </w:r>
            <w:r>
              <w:rPr>
                <w:rFonts w:ascii="Times New Roman" w:eastAsia="Times New Roman" w:hAnsi="Times New Roman" w:cs="Times New Roman"/>
                <w:sz w:val="28"/>
                <w:szCs w:val="28"/>
                <w:lang w:eastAsia="ru-RU"/>
              </w:rPr>
              <w:t xml:space="preserve">Новошахтинского городского </w:t>
            </w:r>
            <w:r w:rsidRPr="002D3217">
              <w:rPr>
                <w:rFonts w:ascii="Times New Roman" w:eastAsia="Times New Roman" w:hAnsi="Times New Roman" w:cs="Times New Roman"/>
                <w:sz w:val="28"/>
                <w:szCs w:val="28"/>
                <w:lang w:eastAsia="ru-RU"/>
              </w:rPr>
              <w:t xml:space="preserve">поселения третьего созыва Михайловского муниципального района  по </w:t>
            </w:r>
            <w:proofErr w:type="spellStart"/>
            <w:r>
              <w:rPr>
                <w:rFonts w:ascii="Times New Roman" w:eastAsia="Times New Roman" w:hAnsi="Times New Roman" w:cs="Times New Roman"/>
                <w:sz w:val="28"/>
                <w:szCs w:val="28"/>
                <w:lang w:eastAsia="ru-RU"/>
              </w:rPr>
              <w:t>пятимандатному</w:t>
            </w:r>
            <w:proofErr w:type="spellEnd"/>
            <w:r>
              <w:rPr>
                <w:rFonts w:ascii="Times New Roman" w:eastAsia="Times New Roman" w:hAnsi="Times New Roman" w:cs="Times New Roman"/>
                <w:sz w:val="28"/>
                <w:szCs w:val="28"/>
                <w:lang w:eastAsia="ru-RU"/>
              </w:rPr>
              <w:t xml:space="preserve"> </w:t>
            </w:r>
            <w:r w:rsidRPr="002D3217">
              <w:rPr>
                <w:rFonts w:ascii="Times New Roman" w:eastAsia="Times New Roman" w:hAnsi="Times New Roman" w:cs="Times New Roman"/>
                <w:sz w:val="28"/>
                <w:szCs w:val="28"/>
                <w:lang w:eastAsia="ru-RU"/>
              </w:rPr>
              <w:t>избирательному округу</w:t>
            </w:r>
            <w:r>
              <w:rPr>
                <w:rFonts w:ascii="Times New Roman" w:eastAsia="Times New Roman" w:hAnsi="Times New Roman" w:cs="Times New Roman"/>
                <w:sz w:val="28"/>
                <w:szCs w:val="28"/>
                <w:lang w:eastAsia="ru-RU"/>
              </w:rPr>
              <w:t xml:space="preserve"> № 1</w:t>
            </w:r>
            <w:r w:rsidRPr="002D3217">
              <w:rPr>
                <w:rFonts w:ascii="Times New Roman" w:eastAsia="Times New Roman" w:hAnsi="Times New Roman" w:cs="Times New Roman"/>
                <w:sz w:val="28"/>
                <w:szCs w:val="28"/>
                <w:lang w:eastAsia="ru-RU"/>
              </w:rPr>
              <w:t>, назначенных на 18 сентября  2016 года</w:t>
            </w:r>
          </w:p>
        </w:tc>
        <w:tc>
          <w:tcPr>
            <w:tcW w:w="4484" w:type="dxa"/>
          </w:tcPr>
          <w:p w:rsidR="002D3217" w:rsidRPr="002D3217" w:rsidRDefault="002D3217" w:rsidP="002D3217">
            <w:pPr>
              <w:suppressAutoHyphens/>
              <w:snapToGrid w:val="0"/>
              <w:spacing w:after="0" w:line="240" w:lineRule="auto"/>
              <w:rPr>
                <w:rFonts w:ascii="Times New Roman" w:eastAsia="Times New Roman" w:hAnsi="Times New Roman" w:cs="Times New Roman"/>
                <w:sz w:val="26"/>
                <w:szCs w:val="26"/>
                <w:lang w:eastAsia="ru-RU"/>
              </w:rPr>
            </w:pPr>
          </w:p>
        </w:tc>
      </w:tr>
    </w:tbl>
    <w:p w:rsidR="002D3217" w:rsidRPr="002D3217" w:rsidRDefault="002D3217" w:rsidP="002D3217">
      <w:pPr>
        <w:suppressAutoHyphens/>
        <w:spacing w:after="120" w:line="360" w:lineRule="auto"/>
        <w:contextualSpacing/>
        <w:jc w:val="both"/>
        <w:rPr>
          <w:rFonts w:ascii="Times New Roman" w:eastAsia="Calibri" w:hAnsi="Times New Roman" w:cs="Times New Roman"/>
          <w:sz w:val="28"/>
          <w:szCs w:val="28"/>
          <w:lang w:eastAsia="zh-CN"/>
        </w:rPr>
      </w:pPr>
      <w:r w:rsidRPr="002D3217">
        <w:rPr>
          <w:rFonts w:ascii="Times New Roman" w:eastAsia="Calibri" w:hAnsi="Times New Roman" w:cs="Times New Roman"/>
          <w:sz w:val="28"/>
          <w:szCs w:val="28"/>
          <w:lang w:eastAsia="zh-CN"/>
        </w:rPr>
        <w:t xml:space="preserve">        В соответствии со статьей  27  Избирательного кодекса Приморского края, территориальная избирательная комиссия  Михайловского района </w:t>
      </w:r>
    </w:p>
    <w:p w:rsidR="002D3217" w:rsidRPr="002D3217" w:rsidRDefault="002D3217" w:rsidP="002D3217">
      <w:pPr>
        <w:suppressAutoHyphens/>
        <w:spacing w:after="120" w:line="360" w:lineRule="auto"/>
        <w:jc w:val="both"/>
        <w:rPr>
          <w:rFonts w:ascii="Times New Roman" w:eastAsia="Calibri" w:hAnsi="Times New Roman" w:cs="Times New Roman"/>
          <w:sz w:val="28"/>
          <w:szCs w:val="28"/>
          <w:lang w:eastAsia="zh-CN"/>
        </w:rPr>
      </w:pPr>
      <w:r w:rsidRPr="002D3217">
        <w:rPr>
          <w:rFonts w:ascii="Times New Roman" w:eastAsia="Calibri" w:hAnsi="Times New Roman" w:cs="Times New Roman"/>
          <w:sz w:val="28"/>
          <w:szCs w:val="28"/>
          <w:lang w:eastAsia="zh-CN"/>
        </w:rPr>
        <w:t xml:space="preserve">       РЕШИЛА:</w:t>
      </w:r>
    </w:p>
    <w:p w:rsidR="002D3217" w:rsidRPr="002D3217" w:rsidRDefault="002D3217" w:rsidP="002D3217">
      <w:pPr>
        <w:tabs>
          <w:tab w:val="left" w:pos="-180"/>
        </w:tabs>
        <w:suppressAutoHyphens/>
        <w:spacing w:after="120" w:line="360" w:lineRule="auto"/>
        <w:ind w:right="-68"/>
        <w:jc w:val="both"/>
        <w:rPr>
          <w:rFonts w:ascii="Times New Roman" w:eastAsia="Calibri" w:hAnsi="Times New Roman" w:cs="Times New Roman"/>
          <w:sz w:val="28"/>
          <w:szCs w:val="28"/>
          <w:lang w:eastAsia="zh-CN"/>
        </w:rPr>
      </w:pPr>
      <w:r w:rsidRPr="002D3217">
        <w:rPr>
          <w:rFonts w:ascii="Times New Roman" w:eastAsia="Calibri" w:hAnsi="Times New Roman" w:cs="Times New Roman"/>
          <w:sz w:val="28"/>
          <w:szCs w:val="28"/>
          <w:lang w:eastAsia="zh-CN"/>
        </w:rPr>
        <w:t xml:space="preserve">       1.  Утвердить календарный план основных мероприятий по подготовке и проведению  повторных выборов депутата муниципального комитета</w:t>
      </w:r>
      <w:r>
        <w:rPr>
          <w:rFonts w:ascii="Times New Roman" w:eastAsia="Calibri" w:hAnsi="Times New Roman" w:cs="Times New Roman"/>
          <w:sz w:val="28"/>
          <w:szCs w:val="28"/>
          <w:lang w:eastAsia="zh-CN"/>
        </w:rPr>
        <w:t xml:space="preserve"> Новошахтинского городского </w:t>
      </w:r>
      <w:r w:rsidRPr="002D3217">
        <w:rPr>
          <w:rFonts w:ascii="Times New Roman" w:eastAsia="Calibri" w:hAnsi="Times New Roman" w:cs="Times New Roman"/>
          <w:sz w:val="28"/>
          <w:szCs w:val="28"/>
          <w:lang w:eastAsia="zh-CN"/>
        </w:rPr>
        <w:t xml:space="preserve">поселения третьего созыва по </w:t>
      </w:r>
      <w:proofErr w:type="spellStart"/>
      <w:r>
        <w:rPr>
          <w:rFonts w:ascii="Times New Roman" w:eastAsia="Calibri" w:hAnsi="Times New Roman" w:cs="Times New Roman"/>
          <w:sz w:val="28"/>
          <w:szCs w:val="28"/>
          <w:lang w:eastAsia="zh-CN"/>
        </w:rPr>
        <w:t>пятимандатному</w:t>
      </w:r>
      <w:proofErr w:type="spellEnd"/>
      <w:r>
        <w:rPr>
          <w:rFonts w:ascii="Times New Roman" w:eastAsia="Calibri" w:hAnsi="Times New Roman" w:cs="Times New Roman"/>
          <w:sz w:val="28"/>
          <w:szCs w:val="28"/>
          <w:lang w:eastAsia="zh-CN"/>
        </w:rPr>
        <w:t xml:space="preserve"> </w:t>
      </w:r>
      <w:r w:rsidRPr="002D3217">
        <w:rPr>
          <w:rFonts w:ascii="Times New Roman" w:eastAsia="Calibri" w:hAnsi="Times New Roman" w:cs="Times New Roman"/>
          <w:sz w:val="28"/>
          <w:szCs w:val="28"/>
          <w:lang w:eastAsia="zh-CN"/>
        </w:rPr>
        <w:t>избирательному округу</w:t>
      </w:r>
      <w:r>
        <w:rPr>
          <w:rFonts w:ascii="Times New Roman" w:eastAsia="Calibri" w:hAnsi="Times New Roman" w:cs="Times New Roman"/>
          <w:sz w:val="28"/>
          <w:szCs w:val="28"/>
          <w:lang w:eastAsia="zh-CN"/>
        </w:rPr>
        <w:t xml:space="preserve"> № 1</w:t>
      </w:r>
      <w:r w:rsidRPr="002D3217">
        <w:rPr>
          <w:rFonts w:ascii="Times New Roman" w:eastAsia="Calibri" w:hAnsi="Times New Roman" w:cs="Times New Roman"/>
          <w:sz w:val="28"/>
          <w:szCs w:val="28"/>
          <w:lang w:eastAsia="zh-CN"/>
        </w:rPr>
        <w:t>, назначенных на 18 сентября 2016 года (приложение №1).</w:t>
      </w:r>
    </w:p>
    <w:p w:rsidR="002D3217" w:rsidRDefault="002D3217" w:rsidP="002D3217">
      <w:pPr>
        <w:tabs>
          <w:tab w:val="left" w:pos="-180"/>
          <w:tab w:val="left" w:pos="993"/>
        </w:tabs>
        <w:suppressAutoHyphens/>
        <w:spacing w:after="120" w:line="360" w:lineRule="auto"/>
        <w:ind w:right="-68"/>
        <w:jc w:val="both"/>
        <w:rPr>
          <w:rFonts w:ascii="Times New Roman" w:eastAsia="Calibri" w:hAnsi="Times New Roman" w:cs="Times New Roman"/>
          <w:sz w:val="28"/>
          <w:szCs w:val="28"/>
          <w:lang w:eastAsia="zh-CN"/>
        </w:rPr>
      </w:pPr>
      <w:r w:rsidRPr="002D3217">
        <w:rPr>
          <w:rFonts w:ascii="Times New Roman" w:eastAsia="Calibri" w:hAnsi="Times New Roman" w:cs="Times New Roman"/>
          <w:sz w:val="28"/>
          <w:szCs w:val="28"/>
          <w:lang w:eastAsia="zh-CN"/>
        </w:rPr>
        <w:t xml:space="preserve">      2. </w:t>
      </w:r>
      <w:r>
        <w:rPr>
          <w:rFonts w:ascii="Times New Roman" w:eastAsia="Calibri" w:hAnsi="Times New Roman" w:cs="Times New Roman"/>
          <w:sz w:val="28"/>
          <w:szCs w:val="28"/>
          <w:lang w:eastAsia="zh-CN"/>
        </w:rPr>
        <w:t xml:space="preserve"> </w:t>
      </w:r>
      <w:proofErr w:type="gramStart"/>
      <w:r w:rsidRPr="002D3217">
        <w:rPr>
          <w:rFonts w:ascii="Times New Roman" w:eastAsia="Calibri" w:hAnsi="Times New Roman" w:cs="Times New Roman"/>
          <w:sz w:val="28"/>
          <w:szCs w:val="28"/>
          <w:lang w:eastAsia="zh-CN"/>
        </w:rPr>
        <w:t>Разместить</w:t>
      </w:r>
      <w:proofErr w:type="gramEnd"/>
      <w:r w:rsidRPr="002D3217">
        <w:rPr>
          <w:rFonts w:ascii="Times New Roman" w:eastAsia="Calibri" w:hAnsi="Times New Roman" w:cs="Times New Roman"/>
          <w:sz w:val="28"/>
          <w:szCs w:val="28"/>
          <w:lang w:eastAsia="zh-CN"/>
        </w:rPr>
        <w:t xml:space="preserve">  настоящее решение на официальном сайте территориальной избирательной комиссии Михайловского района в информационно – телекоммуникационной сети «Интернет».</w:t>
      </w:r>
    </w:p>
    <w:p w:rsidR="002D3217" w:rsidRDefault="002D3217" w:rsidP="002D3217">
      <w:pPr>
        <w:tabs>
          <w:tab w:val="left" w:pos="-180"/>
          <w:tab w:val="left" w:pos="993"/>
        </w:tabs>
        <w:suppressAutoHyphens/>
        <w:spacing w:after="120" w:line="360" w:lineRule="auto"/>
        <w:ind w:right="-68"/>
        <w:jc w:val="both"/>
        <w:rPr>
          <w:rFonts w:ascii="Times New Roman" w:eastAsia="Calibri" w:hAnsi="Times New Roman" w:cs="Times New Roman"/>
          <w:sz w:val="28"/>
          <w:szCs w:val="28"/>
          <w:lang w:eastAsia="zh-CN"/>
        </w:rPr>
      </w:pPr>
    </w:p>
    <w:tbl>
      <w:tblPr>
        <w:tblW w:w="9574" w:type="dxa"/>
        <w:tblLook w:val="04A0" w:firstRow="1" w:lastRow="0" w:firstColumn="1" w:lastColumn="0" w:noHBand="0" w:noVBand="1"/>
      </w:tblPr>
      <w:tblGrid>
        <w:gridCol w:w="6912"/>
        <w:gridCol w:w="2662"/>
      </w:tblGrid>
      <w:tr w:rsidR="002D3217" w:rsidRPr="002D3217" w:rsidTr="002D3217">
        <w:tc>
          <w:tcPr>
            <w:tcW w:w="6912" w:type="dxa"/>
            <w:hideMark/>
          </w:tcPr>
          <w:p w:rsidR="002D3217" w:rsidRPr="002D3217" w:rsidRDefault="002D3217" w:rsidP="002D3217">
            <w:pPr>
              <w:suppressAutoHyphens/>
              <w:spacing w:after="0"/>
              <w:jc w:val="both"/>
              <w:rPr>
                <w:rFonts w:ascii="Times New Roman" w:eastAsia="Times New Roman" w:hAnsi="Times New Roman" w:cs="Times New Roman"/>
                <w:sz w:val="28"/>
                <w:szCs w:val="28"/>
                <w:lang w:eastAsia="ar-SA"/>
              </w:rPr>
            </w:pPr>
            <w:r w:rsidRPr="002D3217">
              <w:rPr>
                <w:rFonts w:ascii="Times New Roman" w:eastAsia="Calibri" w:hAnsi="Times New Roman" w:cs="Times New Roman"/>
                <w:sz w:val="28"/>
                <w:szCs w:val="28"/>
                <w:lang w:eastAsia="zh-CN"/>
              </w:rPr>
              <w:t>Пр</w:t>
            </w:r>
            <w:r w:rsidRPr="002D3217">
              <w:rPr>
                <w:rFonts w:ascii="Times New Roman" w:eastAsia="Times New Roman" w:hAnsi="Times New Roman" w:cs="Times New Roman"/>
                <w:spacing w:val="-2"/>
                <w:sz w:val="28"/>
                <w:szCs w:val="28"/>
                <w:lang w:eastAsia="ar-SA"/>
              </w:rPr>
              <w:t>едседатель  комиссии</w:t>
            </w:r>
          </w:p>
        </w:tc>
        <w:tc>
          <w:tcPr>
            <w:tcW w:w="2662" w:type="dxa"/>
            <w:hideMark/>
          </w:tcPr>
          <w:p w:rsidR="002D3217" w:rsidRPr="002D3217" w:rsidRDefault="002D3217" w:rsidP="002D3217">
            <w:pPr>
              <w:suppressAutoHyphens/>
              <w:spacing w:after="0"/>
              <w:jc w:val="both"/>
              <w:rPr>
                <w:rFonts w:ascii="Times New Roman" w:eastAsia="Times New Roman" w:hAnsi="Times New Roman" w:cs="Times New Roman"/>
                <w:sz w:val="28"/>
                <w:szCs w:val="28"/>
                <w:lang w:eastAsia="ar-SA"/>
              </w:rPr>
            </w:pPr>
            <w:r w:rsidRPr="002D3217">
              <w:rPr>
                <w:rFonts w:ascii="Times New Roman" w:eastAsia="Times New Roman" w:hAnsi="Times New Roman" w:cs="Times New Roman"/>
                <w:spacing w:val="-2"/>
                <w:sz w:val="28"/>
                <w:szCs w:val="28"/>
                <w:lang w:eastAsia="ar-SA"/>
              </w:rPr>
              <w:t>Н.С. Горбачева</w:t>
            </w:r>
          </w:p>
        </w:tc>
      </w:tr>
      <w:tr w:rsidR="002D3217" w:rsidRPr="002D3217" w:rsidTr="002D3217">
        <w:tc>
          <w:tcPr>
            <w:tcW w:w="6912" w:type="dxa"/>
          </w:tcPr>
          <w:p w:rsidR="002D3217" w:rsidRPr="002D3217" w:rsidRDefault="002D3217" w:rsidP="002D3217">
            <w:pPr>
              <w:suppressAutoHyphens/>
              <w:spacing w:after="0"/>
              <w:jc w:val="both"/>
              <w:rPr>
                <w:rFonts w:ascii="Times New Roman" w:eastAsia="Times New Roman" w:hAnsi="Times New Roman" w:cs="Times New Roman"/>
                <w:spacing w:val="-2"/>
                <w:sz w:val="28"/>
                <w:szCs w:val="28"/>
                <w:lang w:eastAsia="ar-SA"/>
              </w:rPr>
            </w:pPr>
          </w:p>
        </w:tc>
        <w:tc>
          <w:tcPr>
            <w:tcW w:w="2662" w:type="dxa"/>
          </w:tcPr>
          <w:p w:rsidR="002D3217" w:rsidRPr="002D3217" w:rsidRDefault="002D3217" w:rsidP="002D3217">
            <w:pPr>
              <w:suppressAutoHyphens/>
              <w:spacing w:after="0"/>
              <w:jc w:val="both"/>
              <w:rPr>
                <w:rFonts w:ascii="Times New Roman" w:eastAsia="Times New Roman" w:hAnsi="Times New Roman" w:cs="Times New Roman"/>
                <w:spacing w:val="-2"/>
                <w:sz w:val="28"/>
                <w:szCs w:val="28"/>
                <w:lang w:eastAsia="ar-SA"/>
              </w:rPr>
            </w:pPr>
          </w:p>
        </w:tc>
      </w:tr>
      <w:tr w:rsidR="002D3217" w:rsidRPr="002D3217" w:rsidTr="002D3217">
        <w:tc>
          <w:tcPr>
            <w:tcW w:w="6912" w:type="dxa"/>
            <w:hideMark/>
          </w:tcPr>
          <w:p w:rsidR="002D3217" w:rsidRPr="002D3217" w:rsidRDefault="002D3217" w:rsidP="002D3217">
            <w:pPr>
              <w:suppressAutoHyphens/>
              <w:spacing w:after="0"/>
              <w:jc w:val="both"/>
              <w:rPr>
                <w:rFonts w:ascii="Times New Roman" w:eastAsia="Times New Roman" w:hAnsi="Times New Roman" w:cs="Times New Roman"/>
                <w:sz w:val="28"/>
                <w:szCs w:val="28"/>
                <w:lang w:eastAsia="ar-SA"/>
              </w:rPr>
            </w:pPr>
            <w:r w:rsidRPr="002D3217">
              <w:rPr>
                <w:rFonts w:ascii="Times New Roman" w:eastAsia="Times New Roman" w:hAnsi="Times New Roman" w:cs="Times New Roman"/>
                <w:spacing w:val="-3"/>
                <w:sz w:val="28"/>
                <w:szCs w:val="28"/>
                <w:lang w:eastAsia="ar-SA"/>
              </w:rPr>
              <w:t>Секретарь комиссии</w:t>
            </w:r>
          </w:p>
        </w:tc>
        <w:tc>
          <w:tcPr>
            <w:tcW w:w="2662" w:type="dxa"/>
            <w:hideMark/>
          </w:tcPr>
          <w:p w:rsidR="002D3217" w:rsidRPr="002D3217" w:rsidRDefault="002D3217" w:rsidP="002D3217">
            <w:pPr>
              <w:suppressAutoHyphens/>
              <w:spacing w:after="0"/>
              <w:jc w:val="both"/>
              <w:rPr>
                <w:rFonts w:ascii="Times New Roman" w:eastAsia="Times New Roman" w:hAnsi="Times New Roman" w:cs="Times New Roman"/>
                <w:sz w:val="28"/>
                <w:szCs w:val="28"/>
                <w:lang w:eastAsia="ar-SA"/>
              </w:rPr>
            </w:pPr>
            <w:r w:rsidRPr="002D3217">
              <w:rPr>
                <w:rFonts w:ascii="Times New Roman" w:eastAsia="Times New Roman" w:hAnsi="Times New Roman" w:cs="Times New Roman"/>
                <w:sz w:val="28"/>
                <w:szCs w:val="28"/>
                <w:lang w:eastAsia="ar-SA"/>
              </w:rPr>
              <w:t>В.В. Лукашенко</w:t>
            </w:r>
          </w:p>
        </w:tc>
      </w:tr>
      <w:tr w:rsidR="002D3217" w:rsidRPr="002D3217" w:rsidTr="002D3217">
        <w:tc>
          <w:tcPr>
            <w:tcW w:w="6912" w:type="dxa"/>
          </w:tcPr>
          <w:p w:rsidR="002D3217" w:rsidRPr="002D3217" w:rsidRDefault="002D3217" w:rsidP="002D3217">
            <w:pPr>
              <w:suppressAutoHyphens/>
              <w:spacing w:after="0"/>
              <w:jc w:val="both"/>
              <w:rPr>
                <w:rFonts w:ascii="Times New Roman" w:eastAsia="Times New Roman" w:hAnsi="Times New Roman" w:cs="Times New Roman"/>
                <w:sz w:val="28"/>
                <w:szCs w:val="28"/>
                <w:lang w:eastAsia="ar-SA"/>
              </w:rPr>
            </w:pPr>
          </w:p>
        </w:tc>
        <w:tc>
          <w:tcPr>
            <w:tcW w:w="2662" w:type="dxa"/>
          </w:tcPr>
          <w:p w:rsidR="002D3217" w:rsidRPr="002D3217" w:rsidRDefault="002D3217" w:rsidP="002D3217">
            <w:pPr>
              <w:suppressAutoHyphens/>
              <w:spacing w:after="0"/>
              <w:jc w:val="both"/>
              <w:rPr>
                <w:rFonts w:ascii="Times New Roman" w:eastAsia="Times New Roman" w:hAnsi="Times New Roman" w:cs="Times New Roman"/>
                <w:sz w:val="28"/>
                <w:szCs w:val="28"/>
                <w:lang w:eastAsia="ar-SA"/>
              </w:rPr>
            </w:pPr>
          </w:p>
        </w:tc>
      </w:tr>
    </w:tbl>
    <w:p w:rsidR="002D3217" w:rsidRDefault="002D3217" w:rsidP="002D3217">
      <w:pPr>
        <w:tabs>
          <w:tab w:val="left" w:pos="-180"/>
          <w:tab w:val="left" w:pos="993"/>
        </w:tabs>
        <w:suppressAutoHyphens/>
        <w:spacing w:after="120" w:line="360" w:lineRule="auto"/>
        <w:ind w:right="-68"/>
        <w:jc w:val="both"/>
        <w:rPr>
          <w:rFonts w:ascii="Times New Roman" w:eastAsia="Calibri" w:hAnsi="Times New Roman" w:cs="Times New Roman"/>
          <w:sz w:val="28"/>
          <w:szCs w:val="28"/>
          <w:lang w:eastAsia="zh-CN"/>
        </w:rPr>
      </w:pPr>
      <w:r w:rsidRPr="002D3217">
        <w:rPr>
          <w:rFonts w:ascii="Times New Roman" w:eastAsia="Calibri" w:hAnsi="Times New Roman" w:cs="Times New Roman"/>
          <w:sz w:val="28"/>
          <w:szCs w:val="28"/>
          <w:lang w:eastAsia="zh-CN"/>
        </w:rPr>
        <w:lastRenderedPageBreak/>
        <w:t xml:space="preserve">                                                                                        </w:t>
      </w:r>
    </w:p>
    <w:p w:rsidR="002D3217" w:rsidRPr="002D3217" w:rsidRDefault="002D3217" w:rsidP="002D3217">
      <w:pPr>
        <w:widowControl w:val="0"/>
        <w:spacing w:after="0" w:line="360" w:lineRule="auto"/>
        <w:jc w:val="both"/>
        <w:rPr>
          <w:rFonts w:ascii="Times New Roman" w:eastAsia="Calibri" w:hAnsi="Times New Roman" w:cs="Times New Roman"/>
          <w:sz w:val="28"/>
          <w:lang w:eastAsia="zh-CN"/>
        </w:rPr>
      </w:pPr>
    </w:p>
    <w:tbl>
      <w:tblPr>
        <w:tblpPr w:leftFromText="180" w:rightFromText="180" w:bottomFromText="200" w:vertAnchor="text" w:horzAnchor="page" w:tblpX="1093" w:tblpY="-37"/>
        <w:tblW w:w="10490" w:type="dxa"/>
        <w:tblLook w:val="04A0" w:firstRow="1" w:lastRow="0" w:firstColumn="1" w:lastColumn="0" w:noHBand="0" w:noVBand="1"/>
      </w:tblPr>
      <w:tblGrid>
        <w:gridCol w:w="5713"/>
        <w:gridCol w:w="4777"/>
      </w:tblGrid>
      <w:tr w:rsidR="002D3217" w:rsidRPr="002D3217" w:rsidTr="002D3217">
        <w:tc>
          <w:tcPr>
            <w:tcW w:w="5713" w:type="dxa"/>
          </w:tcPr>
          <w:p w:rsidR="002D3217" w:rsidRPr="002D3217" w:rsidRDefault="002D3217" w:rsidP="002D3217">
            <w:pPr>
              <w:spacing w:after="0" w:line="240" w:lineRule="auto"/>
              <w:jc w:val="center"/>
              <w:rPr>
                <w:rFonts w:ascii="Calibri" w:eastAsia="Calibri" w:hAnsi="Calibri" w:cs="Times New Roman"/>
              </w:rPr>
            </w:pPr>
          </w:p>
        </w:tc>
        <w:tc>
          <w:tcPr>
            <w:tcW w:w="4777" w:type="dxa"/>
            <w:hideMark/>
          </w:tcPr>
          <w:p w:rsidR="002D3217" w:rsidRDefault="002D3217" w:rsidP="002D3217">
            <w:pPr>
              <w:spacing w:after="0" w:line="240" w:lineRule="auto"/>
              <w:jc w:val="center"/>
              <w:rPr>
                <w:rFonts w:ascii="Times New Roman" w:eastAsia="Calibri" w:hAnsi="Times New Roman" w:cs="Times New Roman"/>
              </w:rPr>
            </w:pPr>
          </w:p>
          <w:p w:rsidR="002D3217" w:rsidRDefault="002D3217" w:rsidP="002D3217">
            <w:pPr>
              <w:spacing w:after="0" w:line="240" w:lineRule="auto"/>
              <w:jc w:val="center"/>
              <w:rPr>
                <w:rFonts w:ascii="Times New Roman" w:eastAsia="Calibri" w:hAnsi="Times New Roman" w:cs="Times New Roman"/>
              </w:rPr>
            </w:pPr>
          </w:p>
          <w:p w:rsidR="002D3217" w:rsidRPr="002D3217" w:rsidRDefault="002D3217" w:rsidP="002D3217">
            <w:pPr>
              <w:spacing w:after="0" w:line="240" w:lineRule="auto"/>
              <w:jc w:val="center"/>
              <w:rPr>
                <w:rFonts w:ascii="Times New Roman" w:eastAsia="Calibri" w:hAnsi="Times New Roman" w:cs="Times New Roman"/>
              </w:rPr>
            </w:pPr>
            <w:r w:rsidRPr="002D3217">
              <w:rPr>
                <w:rFonts w:ascii="Times New Roman" w:eastAsia="Calibri" w:hAnsi="Times New Roman" w:cs="Times New Roman"/>
              </w:rPr>
              <w:t>Приложение № 1</w:t>
            </w:r>
          </w:p>
        </w:tc>
      </w:tr>
      <w:tr w:rsidR="002D3217" w:rsidRPr="002D3217" w:rsidTr="002D3217">
        <w:tc>
          <w:tcPr>
            <w:tcW w:w="5713" w:type="dxa"/>
          </w:tcPr>
          <w:p w:rsidR="002D3217" w:rsidRPr="002D3217" w:rsidRDefault="002D3217" w:rsidP="002D3217">
            <w:pPr>
              <w:spacing w:after="0" w:line="240" w:lineRule="auto"/>
              <w:jc w:val="center"/>
              <w:rPr>
                <w:rFonts w:ascii="Calibri" w:eastAsia="Calibri" w:hAnsi="Calibri" w:cs="Times New Roman"/>
              </w:rPr>
            </w:pPr>
          </w:p>
        </w:tc>
        <w:tc>
          <w:tcPr>
            <w:tcW w:w="4777" w:type="dxa"/>
            <w:hideMark/>
          </w:tcPr>
          <w:p w:rsidR="002D3217" w:rsidRPr="002D3217" w:rsidRDefault="002D3217" w:rsidP="002D3217">
            <w:pPr>
              <w:spacing w:after="0" w:line="240" w:lineRule="auto"/>
              <w:jc w:val="center"/>
              <w:rPr>
                <w:rFonts w:ascii="Times New Roman" w:eastAsia="Calibri" w:hAnsi="Times New Roman" w:cs="Times New Roman"/>
              </w:rPr>
            </w:pPr>
            <w:r w:rsidRPr="002D3217">
              <w:rPr>
                <w:rFonts w:ascii="Times New Roman" w:eastAsia="Calibri" w:hAnsi="Times New Roman" w:cs="Times New Roman"/>
              </w:rPr>
              <w:t xml:space="preserve">к решению территориальной  избирательной комиссии Михайловского  района </w:t>
            </w:r>
          </w:p>
        </w:tc>
      </w:tr>
      <w:tr w:rsidR="002D3217" w:rsidRPr="002D3217" w:rsidTr="002D3217">
        <w:tc>
          <w:tcPr>
            <w:tcW w:w="5713" w:type="dxa"/>
          </w:tcPr>
          <w:p w:rsidR="002D3217" w:rsidRPr="002D3217" w:rsidRDefault="002D3217" w:rsidP="002D3217">
            <w:pPr>
              <w:spacing w:after="0" w:line="240" w:lineRule="auto"/>
              <w:jc w:val="center"/>
              <w:rPr>
                <w:rFonts w:ascii="Calibri" w:eastAsia="Calibri" w:hAnsi="Calibri" w:cs="Times New Roman"/>
              </w:rPr>
            </w:pPr>
          </w:p>
        </w:tc>
        <w:tc>
          <w:tcPr>
            <w:tcW w:w="4777" w:type="dxa"/>
            <w:hideMark/>
          </w:tcPr>
          <w:p w:rsidR="002D3217" w:rsidRPr="002D3217" w:rsidRDefault="002D3217" w:rsidP="002D3217">
            <w:pPr>
              <w:spacing w:after="0" w:line="240" w:lineRule="auto"/>
              <w:jc w:val="center"/>
              <w:rPr>
                <w:rFonts w:ascii="Times New Roman" w:eastAsia="Calibri" w:hAnsi="Times New Roman" w:cs="Times New Roman"/>
              </w:rPr>
            </w:pPr>
            <w:r w:rsidRPr="002D3217">
              <w:rPr>
                <w:rFonts w:ascii="Times New Roman" w:eastAsia="Calibri" w:hAnsi="Times New Roman" w:cs="Times New Roman"/>
              </w:rPr>
              <w:t>от 27   июня 2016 года № 06/29</w:t>
            </w:r>
          </w:p>
        </w:tc>
      </w:tr>
    </w:tbl>
    <w:p w:rsidR="002D3217" w:rsidRPr="002D3217" w:rsidRDefault="002D3217" w:rsidP="002D3217">
      <w:pPr>
        <w:jc w:val="center"/>
        <w:rPr>
          <w:rFonts w:ascii="Times New Roman" w:eastAsia="Calibri" w:hAnsi="Times New Roman" w:cs="Times New Roman"/>
          <w:b/>
          <w:sz w:val="24"/>
          <w:szCs w:val="24"/>
        </w:rPr>
      </w:pPr>
      <w:r w:rsidRPr="002D3217">
        <w:rPr>
          <w:rFonts w:ascii="Times New Roman" w:eastAsia="Calibri" w:hAnsi="Times New Roman" w:cs="Times New Roman"/>
          <w:b/>
          <w:sz w:val="24"/>
          <w:szCs w:val="24"/>
        </w:rPr>
        <w:t xml:space="preserve"> КАЛЕНДАРНЫЙ ПЛАН</w:t>
      </w:r>
    </w:p>
    <w:tbl>
      <w:tblPr>
        <w:tblW w:w="10515" w:type="dxa"/>
        <w:tblInd w:w="-601" w:type="dxa"/>
        <w:tblLayout w:type="fixed"/>
        <w:tblCellMar>
          <w:left w:w="0" w:type="dxa"/>
          <w:right w:w="0" w:type="dxa"/>
        </w:tblCellMar>
        <w:tblLook w:val="04A0" w:firstRow="1" w:lastRow="0" w:firstColumn="1" w:lastColumn="0" w:noHBand="0" w:noVBand="1"/>
      </w:tblPr>
      <w:tblGrid>
        <w:gridCol w:w="566"/>
        <w:gridCol w:w="143"/>
        <w:gridCol w:w="3803"/>
        <w:gridCol w:w="165"/>
        <w:gridCol w:w="141"/>
        <w:gridCol w:w="3209"/>
        <w:gridCol w:w="52"/>
        <w:gridCol w:w="161"/>
        <w:gridCol w:w="2253"/>
        <w:gridCol w:w="22"/>
      </w:tblGrid>
      <w:tr w:rsidR="002D3217" w:rsidRPr="002D3217" w:rsidTr="002D3217">
        <w:trPr>
          <w:cantSplit/>
          <w:trHeight w:val="1339"/>
        </w:trPr>
        <w:tc>
          <w:tcPr>
            <w:tcW w:w="10509" w:type="dxa"/>
            <w:gridSpan w:val="10"/>
            <w:tcMar>
              <w:top w:w="0" w:type="dxa"/>
              <w:left w:w="108" w:type="dxa"/>
              <w:bottom w:w="0" w:type="dxa"/>
              <w:right w:w="108" w:type="dxa"/>
            </w:tcMar>
          </w:tcPr>
          <w:p w:rsidR="002D3217" w:rsidRPr="002D3217" w:rsidRDefault="002D3217" w:rsidP="002D3217">
            <w:pPr>
              <w:spacing w:after="0" w:line="240" w:lineRule="auto"/>
              <w:jc w:val="center"/>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t>основных мероприятий по подготовке и провед</w:t>
            </w:r>
            <w:r w:rsidR="003218D5">
              <w:rPr>
                <w:rFonts w:ascii="Times New Roman" w:eastAsia="Times New Roman" w:hAnsi="Times New Roman" w:cs="Times New Roman"/>
                <w:sz w:val="24"/>
                <w:szCs w:val="24"/>
                <w:lang w:eastAsia="ru-RU"/>
              </w:rPr>
              <w:t>ению повторных выборов депутата</w:t>
            </w:r>
            <w:r w:rsidRPr="002D3217">
              <w:rPr>
                <w:rFonts w:ascii="Times New Roman" w:eastAsia="Times New Roman" w:hAnsi="Times New Roman" w:cs="Times New Roman"/>
                <w:sz w:val="24"/>
                <w:szCs w:val="24"/>
                <w:lang w:eastAsia="ru-RU"/>
              </w:rPr>
              <w:t xml:space="preserve"> муниципального комитета </w:t>
            </w:r>
            <w:r>
              <w:rPr>
                <w:rFonts w:ascii="Times New Roman" w:eastAsia="Times New Roman" w:hAnsi="Times New Roman" w:cs="Times New Roman"/>
                <w:sz w:val="24"/>
                <w:szCs w:val="24"/>
                <w:lang w:eastAsia="ru-RU"/>
              </w:rPr>
              <w:t xml:space="preserve">Новошахтинского городского </w:t>
            </w:r>
            <w:r w:rsidRPr="002D3217">
              <w:rPr>
                <w:rFonts w:ascii="Times New Roman" w:eastAsia="Times New Roman" w:hAnsi="Times New Roman" w:cs="Times New Roman"/>
                <w:sz w:val="24"/>
                <w:szCs w:val="24"/>
                <w:lang w:eastAsia="ru-RU"/>
              </w:rPr>
              <w:t xml:space="preserve">поселения третьего созыва  по </w:t>
            </w:r>
            <w:proofErr w:type="spellStart"/>
            <w:r>
              <w:rPr>
                <w:rFonts w:ascii="Times New Roman" w:eastAsia="Times New Roman" w:hAnsi="Times New Roman" w:cs="Times New Roman"/>
                <w:sz w:val="24"/>
                <w:szCs w:val="24"/>
                <w:lang w:eastAsia="ru-RU"/>
              </w:rPr>
              <w:t>пятимандатному</w:t>
            </w:r>
            <w:proofErr w:type="spellEnd"/>
            <w:r>
              <w:rPr>
                <w:rFonts w:ascii="Times New Roman" w:eastAsia="Times New Roman" w:hAnsi="Times New Roman" w:cs="Times New Roman"/>
                <w:sz w:val="24"/>
                <w:szCs w:val="24"/>
                <w:lang w:eastAsia="ru-RU"/>
              </w:rPr>
              <w:t xml:space="preserve"> </w:t>
            </w:r>
            <w:r w:rsidRPr="002D3217">
              <w:rPr>
                <w:rFonts w:ascii="Times New Roman" w:eastAsia="Times New Roman" w:hAnsi="Times New Roman" w:cs="Times New Roman"/>
                <w:sz w:val="24"/>
                <w:szCs w:val="24"/>
                <w:lang w:eastAsia="ru-RU"/>
              </w:rPr>
              <w:t>избирательному округу</w:t>
            </w:r>
            <w:r>
              <w:rPr>
                <w:rFonts w:ascii="Times New Roman" w:eastAsia="Times New Roman" w:hAnsi="Times New Roman" w:cs="Times New Roman"/>
                <w:sz w:val="24"/>
                <w:szCs w:val="24"/>
                <w:lang w:eastAsia="ru-RU"/>
              </w:rPr>
              <w:t xml:space="preserve"> № 1</w:t>
            </w:r>
            <w:r w:rsidRPr="002D3217">
              <w:rPr>
                <w:rFonts w:ascii="Times New Roman" w:eastAsia="Times New Roman" w:hAnsi="Times New Roman" w:cs="Times New Roman"/>
                <w:sz w:val="24"/>
                <w:szCs w:val="24"/>
                <w:lang w:eastAsia="ru-RU"/>
              </w:rPr>
              <w:br/>
              <w:t>Дата выборов – </w:t>
            </w:r>
            <w:r w:rsidRPr="002D3217">
              <w:rPr>
                <w:rFonts w:ascii="Times New Roman" w:eastAsia="Times New Roman" w:hAnsi="Times New Roman" w:cs="Times New Roman"/>
                <w:b/>
                <w:sz w:val="24"/>
                <w:szCs w:val="24"/>
                <w:lang w:eastAsia="ru-RU"/>
              </w:rPr>
              <w:t>18 сентября</w:t>
            </w:r>
            <w:r w:rsidRPr="002D3217">
              <w:rPr>
                <w:rFonts w:ascii="Times New Roman" w:eastAsia="Times New Roman" w:hAnsi="Times New Roman" w:cs="Times New Roman"/>
                <w:b/>
                <w:bCs/>
                <w:sz w:val="24"/>
                <w:szCs w:val="24"/>
                <w:lang w:eastAsia="ru-RU"/>
              </w:rPr>
              <w:t xml:space="preserve"> 2016 года</w:t>
            </w:r>
          </w:p>
          <w:p w:rsidR="002D3217" w:rsidRPr="002D3217" w:rsidRDefault="002D3217" w:rsidP="002D3217">
            <w:pPr>
              <w:spacing w:after="0" w:line="240" w:lineRule="auto"/>
              <w:jc w:val="center"/>
              <w:rPr>
                <w:rFonts w:ascii="Times New Roman" w:eastAsia="Times New Roman" w:hAnsi="Times New Roman" w:cs="Times New Roman"/>
                <w:b/>
                <w:sz w:val="24"/>
                <w:szCs w:val="24"/>
                <w:lang w:eastAsia="ru-RU"/>
              </w:rPr>
            </w:pPr>
            <w:r w:rsidRPr="002D3217">
              <w:rPr>
                <w:rFonts w:ascii="Times New Roman" w:eastAsia="Times New Roman" w:hAnsi="Times New Roman" w:cs="Times New Roman"/>
                <w:sz w:val="24"/>
                <w:szCs w:val="24"/>
                <w:lang w:eastAsia="ru-RU"/>
              </w:rPr>
              <w:t>Дата официального опубликования решения о назначении выборов –</w:t>
            </w:r>
            <w:r w:rsidRPr="002D3217">
              <w:rPr>
                <w:rFonts w:ascii="Times New Roman" w:eastAsia="Times New Roman" w:hAnsi="Times New Roman" w:cs="Times New Roman"/>
                <w:b/>
                <w:sz w:val="24"/>
                <w:szCs w:val="24"/>
                <w:lang w:eastAsia="ru-RU"/>
              </w:rPr>
              <w:t xml:space="preserve"> 23 июня 2016 года</w:t>
            </w:r>
          </w:p>
          <w:p w:rsidR="002D3217" w:rsidRPr="002D3217" w:rsidRDefault="002D3217" w:rsidP="002D3217">
            <w:pPr>
              <w:spacing w:after="0" w:line="240" w:lineRule="auto"/>
              <w:jc w:val="center"/>
              <w:rPr>
                <w:rFonts w:ascii="Times New Roman" w:eastAsia="Times New Roman" w:hAnsi="Times New Roman" w:cs="Times New Roman"/>
                <w:sz w:val="24"/>
                <w:szCs w:val="24"/>
                <w:lang w:eastAsia="ru-RU"/>
              </w:rPr>
            </w:pPr>
          </w:p>
        </w:tc>
      </w:tr>
      <w:tr w:rsidR="002D3217" w:rsidRPr="002D3217" w:rsidTr="002D3217">
        <w:tc>
          <w:tcPr>
            <w:tcW w:w="70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3217" w:rsidRPr="002D3217" w:rsidRDefault="002D3217" w:rsidP="002D3217">
            <w:pPr>
              <w:spacing w:after="0" w:line="240" w:lineRule="auto"/>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t>№</w:t>
            </w:r>
            <w:r w:rsidRPr="002D3217">
              <w:rPr>
                <w:rFonts w:ascii="Times New Roman" w:eastAsia="Times New Roman" w:hAnsi="Times New Roman" w:cs="Times New Roman"/>
                <w:sz w:val="24"/>
                <w:szCs w:val="24"/>
                <w:lang w:eastAsia="ru-RU"/>
              </w:rPr>
              <w:br/>
            </w:r>
            <w:proofErr w:type="gramStart"/>
            <w:r w:rsidRPr="002D3217">
              <w:rPr>
                <w:rFonts w:ascii="Times New Roman" w:eastAsia="Times New Roman" w:hAnsi="Times New Roman" w:cs="Times New Roman"/>
                <w:sz w:val="24"/>
                <w:szCs w:val="24"/>
                <w:lang w:eastAsia="ru-RU"/>
              </w:rPr>
              <w:t>п</w:t>
            </w:r>
            <w:proofErr w:type="gramEnd"/>
            <w:r w:rsidRPr="002D3217">
              <w:rPr>
                <w:rFonts w:ascii="Times New Roman" w:eastAsia="Times New Roman" w:hAnsi="Times New Roman" w:cs="Times New Roman"/>
                <w:sz w:val="24"/>
                <w:szCs w:val="24"/>
                <w:lang w:eastAsia="ru-RU"/>
              </w:rPr>
              <w:t>/п</w:t>
            </w:r>
          </w:p>
        </w:tc>
        <w:tc>
          <w:tcPr>
            <w:tcW w:w="410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D3217" w:rsidRPr="002D3217" w:rsidRDefault="002D3217" w:rsidP="002D3217">
            <w:pPr>
              <w:spacing w:after="0" w:line="240" w:lineRule="auto"/>
              <w:jc w:val="center"/>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t>Содержание мероприятия</w:t>
            </w:r>
          </w:p>
        </w:tc>
        <w:tc>
          <w:tcPr>
            <w:tcW w:w="325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D3217" w:rsidRPr="002D3217" w:rsidRDefault="002D3217" w:rsidP="002D3217">
            <w:pPr>
              <w:spacing w:after="0" w:line="240" w:lineRule="auto"/>
              <w:jc w:val="center"/>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t xml:space="preserve">Срок </w:t>
            </w:r>
            <w:r w:rsidRPr="002D3217">
              <w:rPr>
                <w:rFonts w:ascii="Times New Roman" w:eastAsia="Times New Roman" w:hAnsi="Times New Roman" w:cs="Times New Roman"/>
                <w:sz w:val="24"/>
                <w:szCs w:val="24"/>
                <w:lang w:eastAsia="ru-RU"/>
              </w:rPr>
              <w:br/>
              <w:t>исполнения</w:t>
            </w:r>
          </w:p>
        </w:tc>
        <w:tc>
          <w:tcPr>
            <w:tcW w:w="243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D3217" w:rsidRPr="002D3217" w:rsidRDefault="002D3217" w:rsidP="002D3217">
            <w:pPr>
              <w:spacing w:after="0" w:line="240" w:lineRule="auto"/>
              <w:jc w:val="center"/>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t>Исполнители</w:t>
            </w:r>
          </w:p>
        </w:tc>
      </w:tr>
      <w:tr w:rsidR="002D3217" w:rsidRPr="002D3217" w:rsidTr="002D3217">
        <w:trPr>
          <w:cantSplit/>
          <w:trHeight w:val="461"/>
        </w:trPr>
        <w:tc>
          <w:tcPr>
            <w:tcW w:w="10509" w:type="dxa"/>
            <w:gridSpan w:val="10"/>
            <w:tcBorders>
              <w:top w:val="nil"/>
              <w:left w:val="nil"/>
              <w:bottom w:val="single" w:sz="4" w:space="0" w:color="auto"/>
              <w:right w:val="nil"/>
            </w:tcBorders>
            <w:tcMar>
              <w:top w:w="0" w:type="dxa"/>
              <w:left w:w="108" w:type="dxa"/>
              <w:bottom w:w="0" w:type="dxa"/>
              <w:right w:w="108" w:type="dxa"/>
            </w:tcMar>
            <w:hideMark/>
          </w:tcPr>
          <w:p w:rsidR="002D3217" w:rsidRPr="002D3217" w:rsidRDefault="002D3217" w:rsidP="002D3217">
            <w:pPr>
              <w:spacing w:after="0" w:line="240" w:lineRule="auto"/>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t> </w:t>
            </w:r>
          </w:p>
        </w:tc>
      </w:tr>
      <w:tr w:rsidR="002D3217" w:rsidRPr="002D3217" w:rsidTr="002D3217">
        <w:trPr>
          <w:trHeight w:val="558"/>
        </w:trPr>
        <w:tc>
          <w:tcPr>
            <w:tcW w:w="10509"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D3217" w:rsidRPr="002D3217" w:rsidRDefault="002D3217" w:rsidP="002D3217">
            <w:pPr>
              <w:spacing w:after="0" w:line="240" w:lineRule="auto"/>
              <w:jc w:val="center"/>
              <w:rPr>
                <w:rFonts w:ascii="Times New Roman" w:eastAsia="Times New Roman" w:hAnsi="Times New Roman" w:cs="Times New Roman"/>
                <w:b/>
                <w:sz w:val="24"/>
                <w:szCs w:val="24"/>
                <w:lang w:eastAsia="ru-RU"/>
              </w:rPr>
            </w:pPr>
            <w:r w:rsidRPr="002D3217">
              <w:rPr>
                <w:rFonts w:ascii="Times New Roman" w:eastAsia="Times New Roman" w:hAnsi="Times New Roman" w:cs="Times New Roman"/>
                <w:b/>
                <w:sz w:val="24"/>
                <w:szCs w:val="24"/>
                <w:lang w:eastAsia="ru-RU"/>
              </w:rPr>
              <w:t xml:space="preserve">ДОПОЛНИТЕЛЬНОЕ ЗАЧИСЛЕНИЕ </w:t>
            </w:r>
            <w:r w:rsidRPr="002D3217">
              <w:rPr>
                <w:rFonts w:ascii="Times New Roman" w:eastAsia="Times New Roman" w:hAnsi="Times New Roman" w:cs="Times New Roman"/>
                <w:b/>
                <w:bCs/>
                <w:sz w:val="24"/>
                <w:szCs w:val="24"/>
                <w:lang w:eastAsia="ru-RU"/>
              </w:rPr>
              <w:t>В РЕЗЕРВ</w:t>
            </w:r>
          </w:p>
        </w:tc>
      </w:tr>
      <w:tr w:rsidR="002D3217" w:rsidRPr="002D3217" w:rsidTr="002D3217">
        <w:trPr>
          <w:gridAfter w:val="1"/>
          <w:wAfter w:w="22" w:type="dxa"/>
          <w:trHeight w:val="395"/>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numPr>
                <w:ilvl w:val="0"/>
                <w:numId w:val="2"/>
              </w:numPr>
              <w:spacing w:after="0" w:line="240" w:lineRule="auto"/>
              <w:ind w:firstLine="113"/>
              <w:jc w:val="both"/>
              <w:rPr>
                <w:rFonts w:ascii="Times New Roman" w:eastAsia="Times New Roman" w:hAnsi="Times New Roman" w:cs="Times New Roman"/>
                <w:sz w:val="24"/>
                <w:szCs w:val="24"/>
                <w:lang w:eastAsia="ru-RU"/>
              </w:rPr>
            </w:pP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1.</w:t>
            </w:r>
          </w:p>
        </w:tc>
        <w:tc>
          <w:tcPr>
            <w:tcW w:w="4107" w:type="dxa"/>
            <w:gridSpan w:val="3"/>
            <w:tcBorders>
              <w:top w:val="single" w:sz="4" w:space="0" w:color="auto"/>
              <w:left w:val="single" w:sz="4" w:space="0" w:color="auto"/>
              <w:bottom w:val="single" w:sz="4" w:space="0" w:color="auto"/>
              <w:right w:val="single" w:sz="4" w:space="0" w:color="auto"/>
            </w:tcBorders>
            <w:hideMark/>
          </w:tcPr>
          <w:p w:rsidR="002D3217" w:rsidRPr="002D3217" w:rsidRDefault="002D3217" w:rsidP="002D3217">
            <w:pPr>
              <w:autoSpaceDE w:val="0"/>
              <w:autoSpaceDN w:val="0"/>
              <w:adjustRightInd w:val="0"/>
              <w:spacing w:after="0" w:line="240" w:lineRule="auto"/>
              <w:rPr>
                <w:rFonts w:ascii="Times New Roman" w:eastAsia="Calibri" w:hAnsi="Times New Roman" w:cs="Times New Roman"/>
                <w:bCs/>
                <w:sz w:val="24"/>
                <w:szCs w:val="24"/>
              </w:rPr>
            </w:pPr>
            <w:r w:rsidRPr="002D3217">
              <w:rPr>
                <w:rFonts w:ascii="Times New Roman" w:eastAsia="Calibri" w:hAnsi="Times New Roman" w:cs="Times New Roman"/>
                <w:bCs/>
                <w:sz w:val="24"/>
                <w:szCs w:val="24"/>
              </w:rPr>
              <w:t>Принятие решения о начале сбора</w:t>
            </w:r>
            <w:r w:rsidRPr="002D3217">
              <w:rPr>
                <w:rFonts w:ascii="Times New Roman" w:eastAsia="Calibri" w:hAnsi="Times New Roman" w:cs="Times New Roman"/>
                <w:sz w:val="24"/>
                <w:szCs w:val="24"/>
              </w:rPr>
              <w:t xml:space="preserve"> </w:t>
            </w:r>
            <w:r w:rsidRPr="002D3217">
              <w:rPr>
                <w:rFonts w:ascii="Times New Roman" w:eastAsia="Calibri" w:hAnsi="Times New Roman" w:cs="Times New Roman"/>
                <w:bCs/>
                <w:sz w:val="24"/>
                <w:szCs w:val="24"/>
              </w:rPr>
              <w:t xml:space="preserve"> предложений по кандидатурам</w:t>
            </w:r>
          </w:p>
          <w:p w:rsidR="002D3217" w:rsidRPr="002D3217" w:rsidRDefault="002D3217" w:rsidP="002D3217">
            <w:pPr>
              <w:autoSpaceDE w:val="0"/>
              <w:autoSpaceDN w:val="0"/>
              <w:adjustRightInd w:val="0"/>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bCs/>
                <w:sz w:val="24"/>
                <w:szCs w:val="24"/>
              </w:rPr>
              <w:t>для дополнительного зачисления в резерв составов участковых комиссий Приморского края</w:t>
            </w:r>
          </w:p>
          <w:p w:rsidR="002D3217" w:rsidRPr="002D3217" w:rsidRDefault="002D3217" w:rsidP="002D3217">
            <w:pPr>
              <w:spacing w:after="0" w:line="240" w:lineRule="auto"/>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t>(п.12,13 Порядка формирования резерва составов участковых комиссий и назначения нового члена комиссии из резерва составов участковых комиссий, утвержденного постановлением ЦИК России от 5 декабря 2012 года № 152/1137-6)</w:t>
            </w:r>
          </w:p>
        </w:tc>
        <w:tc>
          <w:tcPr>
            <w:tcW w:w="3259" w:type="dxa"/>
            <w:gridSpan w:val="2"/>
            <w:tcBorders>
              <w:top w:val="single" w:sz="4" w:space="0" w:color="auto"/>
              <w:left w:val="single" w:sz="4" w:space="0" w:color="auto"/>
              <w:bottom w:val="single" w:sz="4" w:space="0" w:color="auto"/>
              <w:right w:val="single" w:sz="4" w:space="0" w:color="auto"/>
            </w:tcBorders>
            <w:hideMark/>
          </w:tcPr>
          <w:p w:rsidR="002D3217" w:rsidRPr="002D3217" w:rsidRDefault="002D3217" w:rsidP="002D3217">
            <w:pPr>
              <w:spacing w:after="0" w:line="240" w:lineRule="auto"/>
              <w:ind w:right="79"/>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t xml:space="preserve">не позднее 28 июля  2016 года                             </w:t>
            </w:r>
          </w:p>
          <w:p w:rsidR="002D3217" w:rsidRPr="002D3217" w:rsidRDefault="002D3217" w:rsidP="002D3217">
            <w:pPr>
              <w:spacing w:after="0" w:line="240" w:lineRule="auto"/>
              <w:ind w:right="79"/>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t>(за 50 дней до дня голосования)</w:t>
            </w:r>
          </w:p>
        </w:tc>
        <w:tc>
          <w:tcPr>
            <w:tcW w:w="2413" w:type="dxa"/>
            <w:gridSpan w:val="2"/>
            <w:tcBorders>
              <w:top w:val="single" w:sz="4" w:space="0" w:color="auto"/>
              <w:left w:val="single" w:sz="4" w:space="0" w:color="auto"/>
              <w:bottom w:val="single" w:sz="4" w:space="0" w:color="auto"/>
              <w:right w:val="single" w:sz="4" w:space="0" w:color="auto"/>
            </w:tcBorders>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Избирательная комиссия Приморского края (далее – ИКПК)</w:t>
            </w:r>
          </w:p>
        </w:tc>
      </w:tr>
      <w:tr w:rsidR="002D3217" w:rsidRPr="002D3217" w:rsidTr="002D3217">
        <w:trPr>
          <w:gridAfter w:val="1"/>
          <w:wAfter w:w="22" w:type="dxa"/>
          <w:trHeight w:val="395"/>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numPr>
                <w:ilvl w:val="0"/>
                <w:numId w:val="2"/>
              </w:numPr>
              <w:spacing w:after="0" w:line="240" w:lineRule="auto"/>
              <w:ind w:firstLine="113"/>
              <w:jc w:val="both"/>
              <w:rPr>
                <w:rFonts w:ascii="Times New Roman" w:eastAsia="Times New Roman" w:hAnsi="Times New Roman" w:cs="Times New Roman"/>
                <w:sz w:val="24"/>
                <w:szCs w:val="24"/>
                <w:lang w:eastAsia="ru-RU"/>
              </w:rPr>
            </w:pPr>
          </w:p>
          <w:p w:rsidR="002D3217" w:rsidRPr="002D3217" w:rsidRDefault="002D3217" w:rsidP="002D3217">
            <w:pPr>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t>2.</w:t>
            </w:r>
          </w:p>
        </w:tc>
        <w:tc>
          <w:tcPr>
            <w:tcW w:w="4107" w:type="dxa"/>
            <w:gridSpan w:val="3"/>
            <w:tcBorders>
              <w:top w:val="single" w:sz="4" w:space="0" w:color="auto"/>
              <w:left w:val="single" w:sz="4" w:space="0" w:color="auto"/>
              <w:bottom w:val="single" w:sz="4" w:space="0" w:color="auto"/>
              <w:right w:val="single" w:sz="4" w:space="0" w:color="auto"/>
            </w:tcBorders>
          </w:tcPr>
          <w:p w:rsidR="002D3217" w:rsidRPr="002D3217" w:rsidRDefault="002D3217" w:rsidP="002D3217">
            <w:pPr>
              <w:spacing w:after="0" w:line="240" w:lineRule="auto"/>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t>Осуществление сбора предложений по кандидатурам  для дополнительного зачисления  в резерв составов  участковых комиссий Михайловского муниципального района  Приморского края</w:t>
            </w:r>
          </w:p>
          <w:p w:rsidR="002D3217" w:rsidRPr="002D3217" w:rsidRDefault="002D3217" w:rsidP="002D3217">
            <w:pPr>
              <w:spacing w:after="0" w:line="240" w:lineRule="auto"/>
              <w:rPr>
                <w:rFonts w:ascii="Times New Roman" w:eastAsia="Times New Roman" w:hAnsi="Times New Roman" w:cs="Times New Roman"/>
                <w:sz w:val="24"/>
                <w:szCs w:val="24"/>
                <w:lang w:eastAsia="ru-RU"/>
              </w:rPr>
            </w:pPr>
          </w:p>
          <w:p w:rsidR="002D3217" w:rsidRPr="002D3217" w:rsidRDefault="002D3217" w:rsidP="002D3217">
            <w:pPr>
              <w:spacing w:after="0" w:line="240" w:lineRule="auto"/>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t>(п.12 Порядка формирования резерва составов участковых комиссий и назначения нового члена комиссии из резерва составов участковых комиссий, утвержденного постановлением ЦИК России от 5 декабря 2012 года № 152/1137-6)</w:t>
            </w:r>
          </w:p>
        </w:tc>
        <w:tc>
          <w:tcPr>
            <w:tcW w:w="3259" w:type="dxa"/>
            <w:gridSpan w:val="2"/>
            <w:tcBorders>
              <w:top w:val="single" w:sz="4" w:space="0" w:color="auto"/>
              <w:left w:val="single" w:sz="4" w:space="0" w:color="auto"/>
              <w:bottom w:val="single" w:sz="4" w:space="0" w:color="auto"/>
              <w:right w:val="single" w:sz="4" w:space="0" w:color="auto"/>
            </w:tcBorders>
            <w:hideMark/>
          </w:tcPr>
          <w:p w:rsidR="002D3217" w:rsidRPr="002D3217" w:rsidRDefault="002D3217" w:rsidP="002D3217">
            <w:pPr>
              <w:spacing w:after="0" w:line="240" w:lineRule="auto"/>
              <w:ind w:right="79"/>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t xml:space="preserve">начинается 29 июля  2016 года и заканчивается 18 августа 2016 года        </w:t>
            </w:r>
          </w:p>
          <w:p w:rsidR="002D3217" w:rsidRPr="002D3217" w:rsidRDefault="002D3217" w:rsidP="002D3217">
            <w:pPr>
              <w:spacing w:after="0" w:line="240" w:lineRule="auto"/>
              <w:ind w:right="79"/>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t xml:space="preserve">                  </w:t>
            </w:r>
          </w:p>
          <w:p w:rsidR="002D3217" w:rsidRPr="002D3217" w:rsidRDefault="002D3217" w:rsidP="002D3217">
            <w:pPr>
              <w:spacing w:after="0" w:line="240" w:lineRule="auto"/>
              <w:ind w:right="79"/>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t>(начинается  за 50 дней до дня голосования и заканчивается за 30 дней до дня голосования)</w:t>
            </w:r>
          </w:p>
        </w:tc>
        <w:tc>
          <w:tcPr>
            <w:tcW w:w="2413" w:type="dxa"/>
            <w:gridSpan w:val="2"/>
            <w:tcBorders>
              <w:top w:val="single" w:sz="4" w:space="0" w:color="auto"/>
              <w:left w:val="single" w:sz="4" w:space="0" w:color="auto"/>
              <w:bottom w:val="single" w:sz="4" w:space="0" w:color="auto"/>
              <w:right w:val="single" w:sz="4" w:space="0" w:color="auto"/>
            </w:tcBorders>
          </w:tcPr>
          <w:p w:rsidR="002D3217" w:rsidRPr="002D3217" w:rsidRDefault="002D3217" w:rsidP="002D3217">
            <w:pPr>
              <w:spacing w:after="0" w:line="240" w:lineRule="auto"/>
              <w:rPr>
                <w:rFonts w:ascii="Times New Roman" w:eastAsia="MS MinNew Roman" w:hAnsi="Times New Roman" w:cs="Times New Roman"/>
                <w:sz w:val="24"/>
                <w:szCs w:val="24"/>
              </w:rPr>
            </w:pPr>
            <w:r w:rsidRPr="002D3217">
              <w:rPr>
                <w:rFonts w:ascii="Times New Roman" w:eastAsia="MS MinNew Roman" w:hAnsi="Times New Roman" w:cs="Times New Roman"/>
                <w:sz w:val="24"/>
                <w:szCs w:val="24"/>
              </w:rPr>
              <w:t>территориальная избирательная комиссия (далее – ТИК)</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tc>
      </w:tr>
      <w:tr w:rsidR="002D3217" w:rsidRPr="002D3217" w:rsidTr="002D3217">
        <w:trPr>
          <w:gridAfter w:val="1"/>
          <w:wAfter w:w="22" w:type="dxa"/>
          <w:trHeight w:val="395"/>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numPr>
                <w:ilvl w:val="0"/>
                <w:numId w:val="2"/>
              </w:numPr>
              <w:spacing w:after="0" w:line="240" w:lineRule="auto"/>
              <w:ind w:firstLine="113"/>
              <w:jc w:val="both"/>
              <w:rPr>
                <w:rFonts w:ascii="Times New Roman" w:eastAsia="Times New Roman" w:hAnsi="Times New Roman" w:cs="Times New Roman"/>
                <w:sz w:val="24"/>
                <w:szCs w:val="24"/>
                <w:lang w:eastAsia="ru-RU"/>
              </w:rPr>
            </w:pPr>
          </w:p>
          <w:p w:rsidR="002D3217" w:rsidRPr="002D3217" w:rsidRDefault="002D3217" w:rsidP="002D3217">
            <w:pPr>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lastRenderedPageBreak/>
              <w:t>3.</w:t>
            </w:r>
          </w:p>
        </w:tc>
        <w:tc>
          <w:tcPr>
            <w:tcW w:w="4107" w:type="dxa"/>
            <w:gridSpan w:val="3"/>
            <w:tcBorders>
              <w:top w:val="single" w:sz="4" w:space="0" w:color="auto"/>
              <w:left w:val="single" w:sz="4" w:space="0" w:color="auto"/>
              <w:bottom w:val="single" w:sz="4" w:space="0" w:color="auto"/>
              <w:right w:val="single" w:sz="4" w:space="0" w:color="auto"/>
            </w:tcBorders>
            <w:hideMark/>
          </w:tcPr>
          <w:p w:rsidR="002D3217" w:rsidRPr="002D3217" w:rsidRDefault="002D3217" w:rsidP="002D3217">
            <w:pPr>
              <w:autoSpaceDE w:val="0"/>
              <w:autoSpaceDN w:val="0"/>
              <w:adjustRightInd w:val="0"/>
              <w:spacing w:after="0" w:line="240" w:lineRule="auto"/>
              <w:rPr>
                <w:rFonts w:ascii="Times New Roman" w:eastAsia="Calibri" w:hAnsi="Times New Roman" w:cs="Times New Roman"/>
                <w:bCs/>
                <w:sz w:val="24"/>
                <w:szCs w:val="24"/>
              </w:rPr>
            </w:pPr>
            <w:r w:rsidRPr="002D3217">
              <w:rPr>
                <w:rFonts w:ascii="Times New Roman" w:eastAsia="Calibri" w:hAnsi="Times New Roman" w:cs="Times New Roman"/>
                <w:bCs/>
                <w:sz w:val="24"/>
                <w:szCs w:val="24"/>
              </w:rPr>
              <w:lastRenderedPageBreak/>
              <w:t xml:space="preserve">Принятие решения по кандидатурам для дополнительного зачисления в </w:t>
            </w:r>
            <w:r w:rsidRPr="002D3217">
              <w:rPr>
                <w:rFonts w:ascii="Times New Roman" w:eastAsia="Calibri" w:hAnsi="Times New Roman" w:cs="Times New Roman"/>
                <w:bCs/>
                <w:sz w:val="24"/>
                <w:szCs w:val="24"/>
              </w:rPr>
              <w:lastRenderedPageBreak/>
              <w:t>резерв составов участковых комиссий Михайловского муниципального района Приморского края и его направление в установленном порядке в Избирательную комиссию Приморского края</w:t>
            </w:r>
          </w:p>
          <w:p w:rsidR="002D3217" w:rsidRPr="002D3217" w:rsidRDefault="002D3217" w:rsidP="002D3217">
            <w:pPr>
              <w:autoSpaceDE w:val="0"/>
              <w:autoSpaceDN w:val="0"/>
              <w:adjustRightInd w:val="0"/>
              <w:spacing w:after="0" w:line="240" w:lineRule="auto"/>
              <w:rPr>
                <w:rFonts w:ascii="Times New Roman" w:eastAsia="Calibri" w:hAnsi="Times New Roman" w:cs="Times New Roman"/>
                <w:bCs/>
                <w:sz w:val="24"/>
                <w:szCs w:val="24"/>
              </w:rPr>
            </w:pPr>
            <w:r w:rsidRPr="002D3217">
              <w:rPr>
                <w:rFonts w:ascii="Times New Roman" w:eastAsia="Calibri" w:hAnsi="Times New Roman" w:cs="Times New Roman"/>
                <w:bCs/>
                <w:sz w:val="24"/>
                <w:szCs w:val="24"/>
              </w:rPr>
              <w:t>(п. 21 Порядка формирования резерва составов участковых комиссий и назначения нового члена участковой комиссии из резерва составов участковых комиссий, утвержденного постановлением ЦИК России от 5 декабря 2012 года № 152/1137-6)</w:t>
            </w:r>
          </w:p>
        </w:tc>
        <w:tc>
          <w:tcPr>
            <w:tcW w:w="3259" w:type="dxa"/>
            <w:gridSpan w:val="2"/>
            <w:tcBorders>
              <w:top w:val="single" w:sz="4" w:space="0" w:color="auto"/>
              <w:left w:val="single" w:sz="4" w:space="0" w:color="auto"/>
              <w:bottom w:val="single" w:sz="4" w:space="0" w:color="auto"/>
              <w:right w:val="single" w:sz="4" w:space="0" w:color="auto"/>
            </w:tcBorders>
          </w:tcPr>
          <w:p w:rsidR="002D3217" w:rsidRPr="002D3217" w:rsidRDefault="002D3217" w:rsidP="002D3217">
            <w:pPr>
              <w:keepNext/>
              <w:spacing w:after="0" w:line="240" w:lineRule="auto"/>
              <w:ind w:right="79"/>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bCs/>
                <w:kern w:val="32"/>
                <w:sz w:val="24"/>
                <w:szCs w:val="24"/>
                <w:lang w:val="x-none" w:eastAsia="ru-RU"/>
              </w:rPr>
              <w:lastRenderedPageBreak/>
              <w:t xml:space="preserve">не позднее </w:t>
            </w:r>
            <w:r w:rsidRPr="002D3217">
              <w:rPr>
                <w:rFonts w:ascii="Times New Roman" w:eastAsia="SimSun" w:hAnsi="Times New Roman" w:cs="Times New Roman"/>
                <w:bCs/>
                <w:kern w:val="32"/>
                <w:sz w:val="24"/>
                <w:szCs w:val="24"/>
                <w:lang w:eastAsia="ru-RU"/>
              </w:rPr>
              <w:t>23</w:t>
            </w:r>
            <w:r w:rsidRPr="002D3217">
              <w:rPr>
                <w:rFonts w:ascii="Times New Roman" w:eastAsia="SimSun" w:hAnsi="Times New Roman" w:cs="Times New Roman"/>
                <w:bCs/>
                <w:kern w:val="32"/>
                <w:sz w:val="24"/>
                <w:szCs w:val="24"/>
                <w:lang w:val="x-none" w:eastAsia="ru-RU"/>
              </w:rPr>
              <w:t xml:space="preserve"> августа 201</w:t>
            </w:r>
            <w:r w:rsidRPr="002D3217">
              <w:rPr>
                <w:rFonts w:ascii="Times New Roman" w:eastAsia="SimSun" w:hAnsi="Times New Roman" w:cs="Times New Roman"/>
                <w:bCs/>
                <w:kern w:val="32"/>
                <w:sz w:val="24"/>
                <w:szCs w:val="24"/>
                <w:lang w:eastAsia="ru-RU"/>
              </w:rPr>
              <w:t>6</w:t>
            </w:r>
            <w:r w:rsidRPr="002D3217">
              <w:rPr>
                <w:rFonts w:ascii="Times New Roman" w:eastAsia="SimSun" w:hAnsi="Times New Roman" w:cs="Times New Roman"/>
                <w:bCs/>
                <w:kern w:val="32"/>
                <w:sz w:val="24"/>
                <w:szCs w:val="24"/>
                <w:lang w:val="x-none" w:eastAsia="ru-RU"/>
              </w:rPr>
              <w:t> года</w:t>
            </w:r>
          </w:p>
          <w:p w:rsidR="002D3217" w:rsidRPr="002D3217" w:rsidRDefault="002D3217" w:rsidP="002D3217">
            <w:pPr>
              <w:keepNext/>
              <w:spacing w:after="0" w:line="240" w:lineRule="auto"/>
              <w:ind w:right="79"/>
              <w:outlineLvl w:val="0"/>
              <w:rPr>
                <w:rFonts w:ascii="Times New Roman" w:eastAsia="SimSun" w:hAnsi="Times New Roman" w:cs="Times New Roman"/>
                <w:bCs/>
                <w:kern w:val="32"/>
                <w:sz w:val="24"/>
                <w:szCs w:val="24"/>
                <w:lang w:eastAsia="ru-RU"/>
              </w:rPr>
            </w:pPr>
          </w:p>
          <w:p w:rsidR="002D3217" w:rsidRPr="002D3217" w:rsidRDefault="002D3217" w:rsidP="002D3217">
            <w:pPr>
              <w:keepNext/>
              <w:spacing w:after="0" w:line="240" w:lineRule="auto"/>
              <w:ind w:right="79"/>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bCs/>
                <w:kern w:val="32"/>
                <w:sz w:val="24"/>
                <w:szCs w:val="24"/>
                <w:lang w:val="x-none" w:eastAsia="ru-RU"/>
              </w:rPr>
              <w:t>(не позднее чем через 5 дней со дня окончания срока приема предложений по кандидатурам для дополнительного зачисления в резерв составов участковых комиссий Приморского края)</w:t>
            </w:r>
          </w:p>
        </w:tc>
        <w:tc>
          <w:tcPr>
            <w:tcW w:w="2413" w:type="dxa"/>
            <w:gridSpan w:val="2"/>
            <w:tcBorders>
              <w:top w:val="single" w:sz="4" w:space="0" w:color="auto"/>
              <w:left w:val="single" w:sz="4" w:space="0" w:color="auto"/>
              <w:bottom w:val="single" w:sz="4" w:space="0" w:color="auto"/>
              <w:right w:val="single" w:sz="4" w:space="0" w:color="auto"/>
            </w:tcBorders>
            <w:hideMark/>
          </w:tcPr>
          <w:p w:rsidR="002D3217" w:rsidRPr="002D3217" w:rsidRDefault="002D3217" w:rsidP="002D3217">
            <w:pPr>
              <w:spacing w:after="0" w:line="240" w:lineRule="auto"/>
              <w:rPr>
                <w:rFonts w:ascii="Times New Roman" w:eastAsia="Calibri" w:hAnsi="Times New Roman" w:cs="Times New Roman"/>
                <w:bCs/>
                <w:sz w:val="24"/>
                <w:szCs w:val="24"/>
              </w:rPr>
            </w:pPr>
            <w:r w:rsidRPr="002D3217">
              <w:rPr>
                <w:rFonts w:ascii="Times New Roman" w:eastAsia="Calibri" w:hAnsi="Times New Roman" w:cs="Times New Roman"/>
                <w:bCs/>
                <w:sz w:val="24"/>
                <w:szCs w:val="24"/>
              </w:rPr>
              <w:lastRenderedPageBreak/>
              <w:t>ТИК</w:t>
            </w:r>
          </w:p>
        </w:tc>
      </w:tr>
      <w:tr w:rsidR="002D3217" w:rsidRPr="002D3217" w:rsidTr="002D3217">
        <w:trPr>
          <w:gridAfter w:val="1"/>
          <w:wAfter w:w="22" w:type="dxa"/>
          <w:trHeight w:val="300"/>
        </w:trPr>
        <w:tc>
          <w:tcPr>
            <w:tcW w:w="10487"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D3217" w:rsidRPr="002D3217" w:rsidRDefault="002D3217" w:rsidP="002D3217">
            <w:pPr>
              <w:spacing w:after="0" w:line="240" w:lineRule="auto"/>
              <w:jc w:val="center"/>
              <w:rPr>
                <w:rFonts w:ascii="Times New Roman" w:eastAsia="Calibri" w:hAnsi="Times New Roman" w:cs="Times New Roman"/>
                <w:b/>
                <w:sz w:val="4"/>
                <w:szCs w:val="4"/>
              </w:rPr>
            </w:pPr>
          </w:p>
          <w:p w:rsidR="002D3217" w:rsidRPr="002D3217" w:rsidRDefault="002D3217" w:rsidP="002D3217">
            <w:pPr>
              <w:spacing w:after="0" w:line="240" w:lineRule="auto"/>
              <w:jc w:val="center"/>
              <w:rPr>
                <w:rFonts w:ascii="Times New Roman" w:eastAsia="Calibri" w:hAnsi="Times New Roman" w:cs="Times New Roman"/>
                <w:b/>
                <w:sz w:val="24"/>
                <w:szCs w:val="24"/>
              </w:rPr>
            </w:pPr>
          </w:p>
          <w:p w:rsidR="002D3217" w:rsidRPr="002D3217" w:rsidRDefault="002D3217" w:rsidP="002D3217">
            <w:pPr>
              <w:spacing w:after="0" w:line="240" w:lineRule="auto"/>
              <w:jc w:val="center"/>
              <w:rPr>
                <w:rFonts w:ascii="Times New Roman" w:eastAsia="Calibri" w:hAnsi="Times New Roman" w:cs="Times New Roman"/>
                <w:b/>
                <w:sz w:val="24"/>
                <w:szCs w:val="24"/>
              </w:rPr>
            </w:pPr>
            <w:r w:rsidRPr="002D3217">
              <w:rPr>
                <w:rFonts w:ascii="Times New Roman" w:eastAsia="Calibri" w:hAnsi="Times New Roman" w:cs="Times New Roman"/>
                <w:b/>
                <w:sz w:val="24"/>
                <w:szCs w:val="24"/>
              </w:rPr>
              <w:t>ОБРАЗОВАНИЕ ИЗБИРАТЕЛЬНЫХ УЧАСТКОВ</w:t>
            </w:r>
          </w:p>
          <w:p w:rsidR="002D3217" w:rsidRPr="002D3217" w:rsidRDefault="002D3217" w:rsidP="002D3217">
            <w:pPr>
              <w:spacing w:after="0" w:line="240" w:lineRule="auto"/>
              <w:jc w:val="center"/>
              <w:rPr>
                <w:rFonts w:ascii="Times New Roman" w:eastAsia="Calibri" w:hAnsi="Times New Roman" w:cs="Times New Roman"/>
                <w:b/>
                <w:bCs/>
                <w:sz w:val="24"/>
                <w:szCs w:val="24"/>
              </w:rPr>
            </w:pPr>
          </w:p>
        </w:tc>
      </w:tr>
      <w:tr w:rsidR="002D3217" w:rsidRPr="002D3217" w:rsidTr="002D3217">
        <w:trPr>
          <w:gridAfter w:val="1"/>
          <w:wAfter w:w="22" w:type="dxa"/>
          <w:trHeight w:val="395"/>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numPr>
                <w:ilvl w:val="0"/>
                <w:numId w:val="2"/>
              </w:numPr>
              <w:spacing w:after="0" w:line="240" w:lineRule="auto"/>
              <w:ind w:firstLine="113"/>
              <w:jc w:val="both"/>
              <w:rPr>
                <w:rFonts w:ascii="Times New Roman" w:eastAsia="Times New Roman" w:hAnsi="Times New Roman" w:cs="Times New Roman"/>
                <w:sz w:val="24"/>
                <w:szCs w:val="24"/>
                <w:lang w:eastAsia="ru-RU"/>
              </w:rPr>
            </w:pPr>
          </w:p>
          <w:p w:rsidR="002D3217" w:rsidRPr="002D3217" w:rsidRDefault="002D3217" w:rsidP="002D3217">
            <w:pPr>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t>4.</w:t>
            </w:r>
          </w:p>
        </w:tc>
        <w:tc>
          <w:tcPr>
            <w:tcW w:w="3966" w:type="dxa"/>
            <w:gridSpan w:val="2"/>
            <w:tcBorders>
              <w:top w:val="single" w:sz="4" w:space="0" w:color="auto"/>
              <w:left w:val="single" w:sz="4" w:space="0" w:color="auto"/>
              <w:bottom w:val="single" w:sz="4" w:space="0" w:color="auto"/>
              <w:right w:val="single" w:sz="4" w:space="0" w:color="auto"/>
            </w:tcBorders>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 xml:space="preserve">Опубликование списков избирательных участков с указанием их границ (если избирательный участок образован </w:t>
            </w:r>
            <w:proofErr w:type="gramStart"/>
            <w:r w:rsidRPr="002D3217">
              <w:rPr>
                <w:rFonts w:ascii="Times New Roman" w:eastAsia="Calibri" w:hAnsi="Times New Roman" w:cs="Times New Roman"/>
                <w:sz w:val="24"/>
                <w:szCs w:val="24"/>
              </w:rPr>
              <w:t>на части территории</w:t>
            </w:r>
            <w:proofErr w:type="gramEnd"/>
            <w:r w:rsidRPr="002D3217">
              <w:rPr>
                <w:rFonts w:ascii="Times New Roman" w:eastAsia="Calibri" w:hAnsi="Times New Roman" w:cs="Times New Roman"/>
                <w:sz w:val="24"/>
                <w:szCs w:val="24"/>
              </w:rPr>
              <w:t xml:space="preserve">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 и помещений для голосования </w:t>
            </w: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6 ст. 16 Избирательного кодекса Приморского края)</w:t>
            </w:r>
          </w:p>
        </w:tc>
        <w:tc>
          <w:tcPr>
            <w:tcW w:w="3400" w:type="dxa"/>
            <w:gridSpan w:val="3"/>
            <w:tcBorders>
              <w:top w:val="single" w:sz="4" w:space="0" w:color="auto"/>
              <w:left w:val="single" w:sz="4" w:space="0" w:color="auto"/>
              <w:bottom w:val="single" w:sz="4" w:space="0" w:color="auto"/>
              <w:right w:val="single" w:sz="4" w:space="0" w:color="auto"/>
            </w:tcBorders>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t xml:space="preserve">не позднее </w:t>
            </w:r>
            <w:r w:rsidRPr="002D3217">
              <w:rPr>
                <w:rFonts w:ascii="Times New Roman" w:eastAsia="SimSun" w:hAnsi="Times New Roman" w:cs="Times New Roman"/>
                <w:kern w:val="32"/>
                <w:sz w:val="24"/>
                <w:szCs w:val="24"/>
                <w:lang w:eastAsia="ru-RU"/>
              </w:rPr>
              <w:t>8</w:t>
            </w:r>
            <w:r w:rsidRPr="002D3217">
              <w:rPr>
                <w:rFonts w:ascii="Times New Roman" w:eastAsia="SimSun" w:hAnsi="Times New Roman" w:cs="Times New Roman"/>
                <w:kern w:val="32"/>
                <w:sz w:val="24"/>
                <w:szCs w:val="24"/>
                <w:lang w:val="x-none" w:eastAsia="ru-RU"/>
              </w:rPr>
              <w:t xml:space="preserve"> августа 201</w:t>
            </w:r>
            <w:r w:rsidRPr="002D3217">
              <w:rPr>
                <w:rFonts w:ascii="Times New Roman" w:eastAsia="SimSun" w:hAnsi="Times New Roman" w:cs="Times New Roman"/>
                <w:kern w:val="32"/>
                <w:sz w:val="24"/>
                <w:szCs w:val="24"/>
                <w:lang w:eastAsia="ru-RU"/>
              </w:rPr>
              <w:t>6</w:t>
            </w:r>
            <w:r w:rsidRPr="002D3217">
              <w:rPr>
                <w:rFonts w:ascii="Times New Roman" w:eastAsia="SimSun" w:hAnsi="Times New Roman" w:cs="Times New Roman"/>
                <w:kern w:val="32"/>
                <w:sz w:val="24"/>
                <w:szCs w:val="24"/>
                <w:lang w:val="x-none" w:eastAsia="ru-RU"/>
              </w:rPr>
              <w:t xml:space="preserve"> года</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(не позднее, чем за 40 дней до дня голосования)</w:t>
            </w:r>
          </w:p>
        </w:tc>
        <w:tc>
          <w:tcPr>
            <w:tcW w:w="2413" w:type="dxa"/>
            <w:gridSpan w:val="2"/>
            <w:tcBorders>
              <w:top w:val="single" w:sz="4" w:space="0" w:color="auto"/>
              <w:left w:val="single" w:sz="4" w:space="0" w:color="auto"/>
              <w:bottom w:val="single" w:sz="4" w:space="0" w:color="auto"/>
              <w:right w:val="single" w:sz="4" w:space="0" w:color="auto"/>
            </w:tcBorders>
            <w:hideMark/>
          </w:tcPr>
          <w:p w:rsidR="002D3217" w:rsidRPr="002D3217" w:rsidRDefault="002D3217" w:rsidP="002D3217">
            <w:pPr>
              <w:keepNext/>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kern w:val="32"/>
                <w:sz w:val="24"/>
                <w:szCs w:val="24"/>
                <w:lang w:val="x-none" w:eastAsia="ru-RU"/>
              </w:rPr>
              <w:t xml:space="preserve">глава  администрации </w:t>
            </w:r>
            <w:r>
              <w:rPr>
                <w:rFonts w:ascii="Times New Roman" w:eastAsia="SimSun" w:hAnsi="Times New Roman" w:cs="Times New Roman"/>
                <w:kern w:val="32"/>
                <w:sz w:val="24"/>
                <w:szCs w:val="24"/>
                <w:lang w:eastAsia="ru-RU"/>
              </w:rPr>
              <w:t xml:space="preserve">Новошахтинского городского </w:t>
            </w:r>
            <w:r w:rsidRPr="002D3217">
              <w:rPr>
                <w:rFonts w:ascii="Times New Roman" w:eastAsia="SimSun" w:hAnsi="Times New Roman" w:cs="Times New Roman"/>
                <w:kern w:val="32"/>
                <w:sz w:val="24"/>
                <w:szCs w:val="24"/>
                <w:lang w:eastAsia="ru-RU"/>
              </w:rPr>
              <w:t>поселения</w:t>
            </w:r>
          </w:p>
        </w:tc>
      </w:tr>
      <w:tr w:rsidR="002D3217" w:rsidRPr="002D3217" w:rsidTr="002D3217">
        <w:trPr>
          <w:gridAfter w:val="1"/>
          <w:wAfter w:w="22" w:type="dxa"/>
          <w:trHeight w:val="774"/>
        </w:trPr>
        <w:tc>
          <w:tcPr>
            <w:tcW w:w="10487"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keepNext/>
              <w:spacing w:after="0" w:line="240" w:lineRule="auto"/>
              <w:jc w:val="center"/>
              <w:outlineLvl w:val="0"/>
              <w:rPr>
                <w:rFonts w:ascii="Times New Roman" w:eastAsia="SimSun" w:hAnsi="Times New Roman" w:cs="Times New Roman"/>
                <w:b/>
                <w:bCs/>
                <w:kern w:val="32"/>
                <w:sz w:val="24"/>
                <w:szCs w:val="24"/>
                <w:lang w:eastAsia="ru-RU"/>
              </w:rPr>
            </w:pPr>
          </w:p>
          <w:p w:rsidR="002D3217" w:rsidRPr="002D3217" w:rsidRDefault="002D3217" w:rsidP="002D3217">
            <w:pPr>
              <w:keepNext/>
              <w:spacing w:after="0" w:line="240" w:lineRule="auto"/>
              <w:jc w:val="center"/>
              <w:outlineLvl w:val="0"/>
              <w:rPr>
                <w:rFonts w:ascii="Cambria" w:eastAsia="SimSun" w:hAnsi="Cambria" w:cs="Times New Roman"/>
                <w:b/>
                <w:bCs/>
                <w:kern w:val="32"/>
                <w:sz w:val="32"/>
                <w:szCs w:val="32"/>
                <w:lang w:eastAsia="ru-RU"/>
              </w:rPr>
            </w:pPr>
            <w:r w:rsidRPr="002D3217">
              <w:rPr>
                <w:rFonts w:ascii="Times New Roman" w:eastAsia="SimSun" w:hAnsi="Times New Roman" w:cs="Times New Roman"/>
                <w:b/>
                <w:bCs/>
                <w:kern w:val="32"/>
                <w:sz w:val="24"/>
                <w:szCs w:val="24"/>
                <w:lang w:val="x-none" w:eastAsia="ru-RU"/>
              </w:rPr>
              <w:t>ФОРМИРОВАНИЕ ОКРУЖНЫХ  ИЗБИРАТЕЛЬНЫХ КОМИССИЙ</w:t>
            </w:r>
          </w:p>
        </w:tc>
      </w:tr>
      <w:tr w:rsidR="002D3217" w:rsidRPr="002D3217" w:rsidTr="002D3217">
        <w:trPr>
          <w:gridAfter w:val="1"/>
          <w:wAfter w:w="22" w:type="dxa"/>
          <w:trHeight w:val="395"/>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numPr>
                <w:ilvl w:val="0"/>
                <w:numId w:val="2"/>
              </w:numPr>
              <w:spacing w:after="0" w:line="240" w:lineRule="auto"/>
              <w:ind w:firstLine="113"/>
              <w:jc w:val="both"/>
              <w:rPr>
                <w:rFonts w:ascii="Times New Roman" w:eastAsia="Times New Roman" w:hAnsi="Times New Roman" w:cs="Times New Roman"/>
                <w:sz w:val="24"/>
                <w:szCs w:val="24"/>
                <w:lang w:eastAsia="ru-RU"/>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5.</w:t>
            </w:r>
          </w:p>
        </w:tc>
        <w:tc>
          <w:tcPr>
            <w:tcW w:w="3966" w:type="dxa"/>
            <w:gridSpan w:val="2"/>
            <w:tcBorders>
              <w:top w:val="single" w:sz="4" w:space="0" w:color="auto"/>
              <w:left w:val="single" w:sz="4" w:space="0" w:color="auto"/>
              <w:bottom w:val="single" w:sz="4" w:space="0" w:color="auto"/>
              <w:right w:val="single" w:sz="4" w:space="0" w:color="auto"/>
            </w:tcBorders>
          </w:tcPr>
          <w:p w:rsidR="002D3217" w:rsidRPr="002D3217" w:rsidRDefault="002D3217" w:rsidP="002D3217">
            <w:pPr>
              <w:autoSpaceDE w:val="0"/>
              <w:autoSpaceDN w:val="0"/>
              <w:adjustRightInd w:val="0"/>
              <w:spacing w:after="0" w:line="240" w:lineRule="auto"/>
              <w:rPr>
                <w:rFonts w:ascii="Times New Roman" w:eastAsia="MS MinNew Roman" w:hAnsi="Times New Roman" w:cs="Times New Roman"/>
                <w:sz w:val="24"/>
                <w:szCs w:val="24"/>
                <w:lang w:eastAsia="ru-RU"/>
              </w:rPr>
            </w:pPr>
            <w:r w:rsidRPr="002D3217">
              <w:rPr>
                <w:rFonts w:ascii="Times New Roman" w:eastAsia="MS MinNew Roman" w:hAnsi="Times New Roman" w:cs="Times New Roman"/>
                <w:sz w:val="24"/>
                <w:szCs w:val="24"/>
                <w:lang w:eastAsia="ru-RU"/>
              </w:rPr>
              <w:t>Возложение полномочий окружных избирательных комиссий на  территориальную избирательную комиссию Михайловского района</w:t>
            </w:r>
          </w:p>
          <w:p w:rsidR="002D3217" w:rsidRPr="002D3217" w:rsidRDefault="002D3217" w:rsidP="002D3217">
            <w:pPr>
              <w:autoSpaceDE w:val="0"/>
              <w:autoSpaceDN w:val="0"/>
              <w:adjustRightInd w:val="0"/>
              <w:spacing w:after="0" w:line="240" w:lineRule="auto"/>
              <w:rPr>
                <w:rFonts w:ascii="Times New Roman" w:eastAsia="MS MinNew Roman" w:hAnsi="Times New Roman" w:cs="Times New Roman"/>
                <w:sz w:val="24"/>
                <w:szCs w:val="24"/>
                <w:lang w:eastAsia="ru-RU"/>
              </w:rPr>
            </w:pPr>
          </w:p>
          <w:p w:rsidR="002D3217" w:rsidRPr="002D3217" w:rsidRDefault="002D3217" w:rsidP="002D3217">
            <w:pPr>
              <w:autoSpaceDE w:val="0"/>
              <w:autoSpaceDN w:val="0"/>
              <w:adjustRightInd w:val="0"/>
              <w:spacing w:after="0" w:line="240" w:lineRule="auto"/>
              <w:rPr>
                <w:rFonts w:ascii="Times New Roman" w:eastAsia="MS MinNew Roman" w:hAnsi="Times New Roman" w:cs="Times New Roman"/>
                <w:sz w:val="24"/>
                <w:szCs w:val="24"/>
                <w:lang w:eastAsia="ru-RU"/>
              </w:rPr>
            </w:pPr>
            <w:r w:rsidRPr="002D3217">
              <w:rPr>
                <w:rFonts w:ascii="Times New Roman" w:eastAsia="MS MinNew Roman" w:hAnsi="Times New Roman" w:cs="Times New Roman"/>
                <w:sz w:val="24"/>
                <w:szCs w:val="24"/>
                <w:lang w:eastAsia="ru-RU"/>
              </w:rPr>
              <w:t xml:space="preserve"> </w:t>
            </w:r>
            <w:r w:rsidRPr="002D3217">
              <w:rPr>
                <w:rFonts w:ascii="Times New Roman" w:eastAsia="MS Minngs" w:hAnsi="Times New Roman" w:cs="Times New Roman"/>
                <w:sz w:val="24"/>
                <w:szCs w:val="24"/>
                <w:lang w:eastAsia="ru-RU"/>
              </w:rPr>
              <w:t>(ч. 3 ст. 23 Избирательного кодекса Приморского края)</w:t>
            </w:r>
          </w:p>
        </w:tc>
        <w:tc>
          <w:tcPr>
            <w:tcW w:w="3400" w:type="dxa"/>
            <w:gridSpan w:val="3"/>
            <w:tcBorders>
              <w:top w:val="single" w:sz="4" w:space="0" w:color="auto"/>
              <w:left w:val="single" w:sz="4" w:space="0" w:color="auto"/>
              <w:bottom w:val="single" w:sz="4" w:space="0" w:color="auto"/>
              <w:right w:val="single" w:sz="4" w:space="0" w:color="auto"/>
            </w:tcBorders>
            <w:hideMark/>
          </w:tcPr>
          <w:p w:rsidR="002D3217" w:rsidRPr="002D3217" w:rsidRDefault="002D3217" w:rsidP="002D3217">
            <w:pPr>
              <w:spacing w:after="0" w:line="240" w:lineRule="auto"/>
              <w:outlineLvl w:val="6"/>
              <w:rPr>
                <w:rFonts w:ascii="Times New Roman" w:eastAsia="Calibri" w:hAnsi="Times New Roman" w:cs="Times New Roman"/>
                <w:sz w:val="24"/>
                <w:szCs w:val="24"/>
                <w:lang w:eastAsia="ru-RU"/>
              </w:rPr>
            </w:pPr>
            <w:r w:rsidRPr="002D3217">
              <w:rPr>
                <w:rFonts w:ascii="Times New Roman" w:eastAsia="Calibri" w:hAnsi="Times New Roman" w:cs="Times New Roman"/>
                <w:sz w:val="24"/>
                <w:szCs w:val="24"/>
                <w:lang w:eastAsia="ru-RU"/>
              </w:rPr>
              <w:t>не позднее 19 июля 2016 года</w:t>
            </w:r>
          </w:p>
          <w:p w:rsidR="002D3217" w:rsidRPr="002D3217" w:rsidRDefault="002D3217" w:rsidP="002D3217">
            <w:pPr>
              <w:spacing w:after="0" w:line="240" w:lineRule="auto"/>
              <w:outlineLvl w:val="6"/>
              <w:rPr>
                <w:rFonts w:ascii="Times New Roman" w:eastAsia="Calibri" w:hAnsi="Times New Roman" w:cs="Times New Roman"/>
                <w:bCs/>
                <w:sz w:val="24"/>
                <w:szCs w:val="24"/>
                <w:lang w:eastAsia="ru-RU"/>
              </w:rPr>
            </w:pPr>
            <w:r w:rsidRPr="002D3217">
              <w:rPr>
                <w:rFonts w:ascii="Times New Roman" w:eastAsia="Calibri" w:hAnsi="Times New Roman" w:cs="Times New Roman"/>
                <w:sz w:val="24"/>
                <w:szCs w:val="24"/>
                <w:lang w:eastAsia="ru-RU"/>
              </w:rPr>
              <w:t>(не позднее, чем за 60 дней до дня голосования)</w:t>
            </w:r>
          </w:p>
        </w:tc>
        <w:tc>
          <w:tcPr>
            <w:tcW w:w="2413" w:type="dxa"/>
            <w:gridSpan w:val="2"/>
            <w:tcBorders>
              <w:top w:val="single" w:sz="4" w:space="0" w:color="auto"/>
              <w:left w:val="single" w:sz="4" w:space="0" w:color="auto"/>
              <w:bottom w:val="single" w:sz="4" w:space="0" w:color="auto"/>
              <w:right w:val="single" w:sz="4" w:space="0" w:color="auto"/>
            </w:tcBorders>
            <w:hideMark/>
          </w:tcPr>
          <w:p w:rsidR="002D3217" w:rsidRPr="002D3217" w:rsidRDefault="002D3217" w:rsidP="002D3217">
            <w:pPr>
              <w:spacing w:after="0" w:line="240" w:lineRule="auto"/>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t>ТИК</w:t>
            </w:r>
          </w:p>
        </w:tc>
      </w:tr>
      <w:tr w:rsidR="002D3217" w:rsidRPr="002D3217" w:rsidTr="002D3217">
        <w:trPr>
          <w:gridAfter w:val="1"/>
          <w:wAfter w:w="22" w:type="dxa"/>
          <w:trHeight w:val="395"/>
        </w:trPr>
        <w:tc>
          <w:tcPr>
            <w:tcW w:w="70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numPr>
                <w:ilvl w:val="0"/>
                <w:numId w:val="2"/>
              </w:numPr>
              <w:spacing w:after="0" w:line="240" w:lineRule="auto"/>
              <w:ind w:firstLine="113"/>
              <w:jc w:val="both"/>
              <w:rPr>
                <w:rFonts w:ascii="Times New Roman" w:eastAsia="Times New Roman" w:hAnsi="Times New Roman" w:cs="Times New Roman"/>
                <w:i/>
                <w:sz w:val="24"/>
                <w:szCs w:val="24"/>
                <w:lang w:eastAsia="ru-RU"/>
              </w:rPr>
            </w:pPr>
          </w:p>
          <w:p w:rsidR="002D3217" w:rsidRPr="002D3217" w:rsidRDefault="002D3217" w:rsidP="002D3217">
            <w:pPr>
              <w:rPr>
                <w:rFonts w:ascii="Times New Roman" w:eastAsia="Times New Roman" w:hAnsi="Times New Roman" w:cs="Times New Roman"/>
                <w:i/>
                <w:sz w:val="24"/>
                <w:szCs w:val="24"/>
                <w:lang w:eastAsia="ru-RU"/>
              </w:rPr>
            </w:pPr>
            <w:r w:rsidRPr="002D3217">
              <w:rPr>
                <w:rFonts w:ascii="Times New Roman" w:eastAsia="Times New Roman" w:hAnsi="Times New Roman" w:cs="Times New Roman"/>
                <w:i/>
                <w:sz w:val="24"/>
                <w:szCs w:val="24"/>
                <w:lang w:eastAsia="ru-RU"/>
              </w:rPr>
              <w:t>6.</w:t>
            </w:r>
          </w:p>
        </w:tc>
        <w:tc>
          <w:tcPr>
            <w:tcW w:w="3966" w:type="dxa"/>
            <w:gridSpan w:val="2"/>
            <w:tcBorders>
              <w:top w:val="single" w:sz="4" w:space="0" w:color="auto"/>
              <w:left w:val="single" w:sz="4" w:space="0" w:color="auto"/>
              <w:bottom w:val="single" w:sz="4" w:space="0" w:color="auto"/>
              <w:right w:val="single" w:sz="4" w:space="0" w:color="auto"/>
            </w:tcBorders>
          </w:tcPr>
          <w:p w:rsidR="002D3217" w:rsidRPr="002D3217" w:rsidRDefault="002D3217" w:rsidP="002D3217">
            <w:pPr>
              <w:autoSpaceDE w:val="0"/>
              <w:autoSpaceDN w:val="0"/>
              <w:adjustRightInd w:val="0"/>
              <w:spacing w:after="0" w:line="240" w:lineRule="auto"/>
              <w:rPr>
                <w:rFonts w:ascii="Times New Roman" w:eastAsia="MS MinNew Roman" w:hAnsi="Times New Roman" w:cs="Times New Roman"/>
                <w:sz w:val="24"/>
                <w:szCs w:val="24"/>
                <w:lang w:eastAsia="ru-RU"/>
              </w:rPr>
            </w:pPr>
            <w:r w:rsidRPr="002D3217">
              <w:rPr>
                <w:rFonts w:ascii="Times New Roman" w:eastAsia="MS MinNew Roman" w:hAnsi="Times New Roman" w:cs="Times New Roman"/>
                <w:sz w:val="24"/>
                <w:szCs w:val="24"/>
                <w:lang w:eastAsia="ru-RU"/>
              </w:rPr>
              <w:t>Прекращение полномочий окружной избирательной комиссии</w:t>
            </w:r>
          </w:p>
          <w:p w:rsidR="002D3217" w:rsidRPr="002D3217" w:rsidRDefault="002D3217" w:rsidP="002D3217">
            <w:pPr>
              <w:autoSpaceDE w:val="0"/>
              <w:autoSpaceDN w:val="0"/>
              <w:adjustRightInd w:val="0"/>
              <w:spacing w:after="0" w:line="240" w:lineRule="auto"/>
              <w:rPr>
                <w:rFonts w:ascii="Times New Roman" w:eastAsia="MS MinNew Roman" w:hAnsi="Times New Roman" w:cs="Times New Roman"/>
                <w:sz w:val="24"/>
                <w:szCs w:val="24"/>
                <w:lang w:eastAsia="ru-RU"/>
              </w:rPr>
            </w:pPr>
          </w:p>
          <w:p w:rsidR="002D3217" w:rsidRPr="002D3217" w:rsidRDefault="002D3217" w:rsidP="002D3217">
            <w:pPr>
              <w:autoSpaceDE w:val="0"/>
              <w:autoSpaceDN w:val="0"/>
              <w:adjustRightInd w:val="0"/>
              <w:spacing w:after="0" w:line="240" w:lineRule="auto"/>
              <w:rPr>
                <w:rFonts w:ascii="Times New Roman" w:eastAsia="MS MinNew Roman" w:hAnsi="Times New Roman" w:cs="Times New Roman"/>
                <w:sz w:val="24"/>
                <w:szCs w:val="24"/>
                <w:lang w:eastAsia="ru-RU"/>
              </w:rPr>
            </w:pPr>
            <w:r w:rsidRPr="002D3217">
              <w:rPr>
                <w:rFonts w:ascii="Times New Roman" w:eastAsia="MS MinNew Roman" w:hAnsi="Times New Roman" w:cs="Times New Roman"/>
                <w:sz w:val="24"/>
                <w:szCs w:val="24"/>
                <w:lang w:eastAsia="ru-RU"/>
              </w:rPr>
              <w:t>(ч. 2 ст. 23 Избирательного кодекса Приморского края)</w:t>
            </w:r>
          </w:p>
        </w:tc>
        <w:tc>
          <w:tcPr>
            <w:tcW w:w="3400" w:type="dxa"/>
            <w:gridSpan w:val="3"/>
            <w:tcBorders>
              <w:top w:val="single" w:sz="4" w:space="0" w:color="auto"/>
              <w:left w:val="single" w:sz="4" w:space="0" w:color="auto"/>
              <w:bottom w:val="single" w:sz="4" w:space="0" w:color="auto"/>
              <w:right w:val="single" w:sz="4" w:space="0" w:color="auto"/>
            </w:tcBorders>
            <w:hideMark/>
          </w:tcPr>
          <w:p w:rsidR="002D3217" w:rsidRPr="002D3217" w:rsidRDefault="002D3217" w:rsidP="002D3217">
            <w:pPr>
              <w:spacing w:after="0" w:line="240" w:lineRule="auto"/>
              <w:outlineLvl w:val="6"/>
              <w:rPr>
                <w:rFonts w:ascii="Times New Roman" w:eastAsia="MS MinNew Roman" w:hAnsi="Times New Roman" w:cs="Times New Roman"/>
                <w:sz w:val="24"/>
                <w:szCs w:val="24"/>
                <w:lang w:eastAsia="ru-RU"/>
              </w:rPr>
            </w:pPr>
            <w:r w:rsidRPr="002D3217">
              <w:rPr>
                <w:rFonts w:ascii="Times New Roman" w:eastAsia="Calibri" w:hAnsi="Times New Roman" w:cs="Times New Roman"/>
                <w:sz w:val="24"/>
                <w:szCs w:val="24"/>
                <w:lang w:eastAsia="ru-RU"/>
              </w:rPr>
              <w:t>через 2 месяца со дня официального опубликования результатов выборов, если в вышестоящую избирательную комиссию не поступили жалобы (заявления) на действия (бездействие) данной избирательной комиссии, в результате которых был нарушен порядок подсчета голосов, либо если по данным фактам не ведется судебное</w:t>
            </w:r>
            <w:r w:rsidRPr="002D3217">
              <w:rPr>
                <w:rFonts w:ascii="Times New Roman" w:eastAsia="MS MinNew Roman" w:hAnsi="Times New Roman" w:cs="Times New Roman"/>
                <w:sz w:val="24"/>
                <w:szCs w:val="24"/>
                <w:lang w:eastAsia="ru-RU"/>
              </w:rPr>
              <w:t xml:space="preserve"> разбирательство. В случае </w:t>
            </w:r>
            <w:r w:rsidRPr="002D3217">
              <w:rPr>
                <w:rFonts w:ascii="Times New Roman" w:eastAsia="MS MinNew Roman" w:hAnsi="Times New Roman" w:cs="Times New Roman"/>
                <w:sz w:val="24"/>
                <w:szCs w:val="24"/>
                <w:lang w:eastAsia="ru-RU"/>
              </w:rPr>
              <w:lastRenderedPageBreak/>
              <w:t>обжалования итогов голосования на территории избирательного округа или результатов выборов – со дня принятия вышестоящей избирательной комиссией решения либо со дня вступления в законную силу судебного решения по жалобе (заявлению)</w:t>
            </w:r>
          </w:p>
        </w:tc>
        <w:tc>
          <w:tcPr>
            <w:tcW w:w="2413" w:type="dxa"/>
            <w:gridSpan w:val="2"/>
            <w:tcBorders>
              <w:top w:val="single" w:sz="4" w:space="0" w:color="auto"/>
              <w:left w:val="single" w:sz="4" w:space="0" w:color="auto"/>
              <w:bottom w:val="single" w:sz="4" w:space="0" w:color="auto"/>
              <w:right w:val="single" w:sz="4" w:space="0" w:color="auto"/>
            </w:tcBorders>
          </w:tcPr>
          <w:p w:rsidR="002D3217" w:rsidRPr="002D3217" w:rsidRDefault="002D3217" w:rsidP="002D3217">
            <w:pPr>
              <w:spacing w:after="0" w:line="240" w:lineRule="auto"/>
              <w:rPr>
                <w:rFonts w:ascii="Times New Roman" w:eastAsia="Times New Roman" w:hAnsi="Times New Roman" w:cs="Times New Roman"/>
                <w:i/>
                <w:sz w:val="24"/>
                <w:szCs w:val="24"/>
                <w:lang w:eastAsia="ru-RU"/>
              </w:rPr>
            </w:pPr>
          </w:p>
        </w:tc>
      </w:tr>
      <w:tr w:rsidR="002D3217" w:rsidRPr="002D3217" w:rsidTr="002D3217">
        <w:trPr>
          <w:gridAfter w:val="1"/>
          <w:wAfter w:w="22" w:type="dxa"/>
          <w:trHeight w:val="325"/>
        </w:trPr>
        <w:tc>
          <w:tcPr>
            <w:tcW w:w="10487"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D3217" w:rsidRPr="002D3217" w:rsidRDefault="002D3217" w:rsidP="002D3217">
            <w:pPr>
              <w:spacing w:after="0" w:line="240" w:lineRule="auto"/>
              <w:jc w:val="center"/>
              <w:rPr>
                <w:rFonts w:ascii="Times New Roman" w:eastAsia="Calibri" w:hAnsi="Times New Roman" w:cs="Times New Roman"/>
                <w:sz w:val="4"/>
                <w:szCs w:val="4"/>
              </w:rPr>
            </w:pPr>
          </w:p>
          <w:p w:rsidR="002D3217" w:rsidRPr="002D3217" w:rsidRDefault="002D3217" w:rsidP="002D3217">
            <w:pPr>
              <w:spacing w:after="0" w:line="240" w:lineRule="auto"/>
              <w:jc w:val="center"/>
              <w:rPr>
                <w:rFonts w:ascii="Times New Roman" w:eastAsia="Calibri" w:hAnsi="Times New Roman" w:cs="Times New Roman"/>
                <w:b/>
                <w:sz w:val="24"/>
                <w:szCs w:val="24"/>
              </w:rPr>
            </w:pPr>
          </w:p>
          <w:p w:rsidR="002D3217" w:rsidRPr="002D3217" w:rsidRDefault="002D3217" w:rsidP="002D3217">
            <w:pPr>
              <w:spacing w:after="0" w:line="240" w:lineRule="auto"/>
              <w:jc w:val="center"/>
              <w:rPr>
                <w:rFonts w:ascii="Times New Roman" w:eastAsia="Calibri" w:hAnsi="Times New Roman" w:cs="Times New Roman"/>
                <w:b/>
                <w:sz w:val="24"/>
                <w:szCs w:val="24"/>
              </w:rPr>
            </w:pPr>
            <w:r w:rsidRPr="002D3217">
              <w:rPr>
                <w:rFonts w:ascii="Times New Roman" w:eastAsia="Calibri" w:hAnsi="Times New Roman" w:cs="Times New Roman"/>
                <w:b/>
                <w:sz w:val="24"/>
                <w:szCs w:val="24"/>
              </w:rPr>
              <w:t>СОСТАВЛЕНИЕ СПИСКОВ ИЗБИРАТЕЛЕЙ</w:t>
            </w:r>
          </w:p>
          <w:p w:rsidR="002D3217" w:rsidRPr="002D3217" w:rsidRDefault="002D3217" w:rsidP="002D3217">
            <w:pPr>
              <w:spacing w:after="0" w:line="240" w:lineRule="auto"/>
              <w:jc w:val="center"/>
              <w:rPr>
                <w:rFonts w:ascii="Times New Roman" w:eastAsia="Calibri" w:hAnsi="Times New Roman" w:cs="Times New Roman"/>
                <w:b/>
                <w:sz w:val="24"/>
                <w:szCs w:val="24"/>
              </w:rPr>
            </w:pPr>
          </w:p>
        </w:tc>
      </w:tr>
      <w:tr w:rsidR="002D3217" w:rsidRPr="002D3217" w:rsidTr="002D3217">
        <w:trPr>
          <w:gridAfter w:val="1"/>
          <w:wAfter w:w="22" w:type="dxa"/>
          <w:trHeight w:val="611"/>
        </w:trPr>
        <w:tc>
          <w:tcPr>
            <w:tcW w:w="708" w:type="dxa"/>
            <w:gridSpan w:val="2"/>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spacing w:after="0" w:line="240" w:lineRule="auto"/>
              <w:jc w:val="center"/>
              <w:rPr>
                <w:rFonts w:ascii="Times New Roman" w:eastAsia="Calibri" w:hAnsi="Times New Roman" w:cs="Times New Roman"/>
                <w:sz w:val="24"/>
                <w:szCs w:val="24"/>
              </w:rPr>
            </w:pPr>
            <w:r w:rsidRPr="002D3217">
              <w:rPr>
                <w:rFonts w:ascii="Times New Roman" w:eastAsia="Calibri" w:hAnsi="Times New Roman" w:cs="Times New Roman"/>
                <w:sz w:val="24"/>
                <w:szCs w:val="24"/>
              </w:rPr>
              <w:t>7.</w:t>
            </w:r>
          </w:p>
        </w:tc>
        <w:tc>
          <w:tcPr>
            <w:tcW w:w="3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spacing w:after="0" w:line="240" w:lineRule="auto"/>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t xml:space="preserve">Утверждение формы списка избирателей, формы акта о передаче первого экземпляра списка об избирателях </w:t>
            </w:r>
          </w:p>
          <w:p w:rsidR="002D3217" w:rsidRPr="002D3217" w:rsidRDefault="002D3217" w:rsidP="002D3217">
            <w:pPr>
              <w:spacing w:after="0" w:line="240" w:lineRule="auto"/>
              <w:rPr>
                <w:rFonts w:ascii="Times New Roman" w:eastAsia="Times New Roman" w:hAnsi="Times New Roman" w:cs="Times New Roman"/>
                <w:sz w:val="24"/>
                <w:szCs w:val="24"/>
                <w:lang w:eastAsia="ru-RU"/>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(ст.14 ч. 2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val="x-none" w:eastAsia="ru-RU"/>
              </w:rPr>
              <w:t xml:space="preserve">не позднее </w:t>
            </w:r>
            <w:r w:rsidRPr="002D3217">
              <w:rPr>
                <w:rFonts w:ascii="Times New Roman" w:eastAsia="SimSun" w:hAnsi="Times New Roman" w:cs="Times New Roman"/>
                <w:kern w:val="32"/>
                <w:sz w:val="24"/>
                <w:szCs w:val="24"/>
                <w:lang w:eastAsia="ru-RU"/>
              </w:rPr>
              <w:t xml:space="preserve">30 июня  </w:t>
            </w:r>
            <w:r w:rsidRPr="002D3217">
              <w:rPr>
                <w:rFonts w:ascii="Times New Roman" w:eastAsia="SimSun" w:hAnsi="Times New Roman" w:cs="Times New Roman"/>
                <w:kern w:val="32"/>
                <w:sz w:val="24"/>
                <w:szCs w:val="24"/>
                <w:lang w:val="x-none" w:eastAsia="ru-RU"/>
              </w:rPr>
              <w:t>201</w:t>
            </w:r>
            <w:r w:rsidRPr="002D3217">
              <w:rPr>
                <w:rFonts w:ascii="Times New Roman" w:eastAsia="SimSun" w:hAnsi="Times New Roman" w:cs="Times New Roman"/>
                <w:kern w:val="32"/>
                <w:sz w:val="24"/>
                <w:szCs w:val="24"/>
                <w:lang w:eastAsia="ru-RU"/>
              </w:rPr>
              <w:t>6</w:t>
            </w:r>
            <w:r w:rsidRPr="002D3217">
              <w:rPr>
                <w:rFonts w:ascii="Times New Roman" w:eastAsia="SimSun" w:hAnsi="Times New Roman" w:cs="Times New Roman"/>
                <w:kern w:val="32"/>
                <w:sz w:val="24"/>
                <w:szCs w:val="24"/>
                <w:lang w:val="x-none" w:eastAsia="ru-RU"/>
              </w:rPr>
              <w:t> года</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bCs/>
                <w:sz w:val="24"/>
                <w:szCs w:val="24"/>
              </w:rPr>
              <w:t>ТИК</w:t>
            </w:r>
          </w:p>
        </w:tc>
      </w:tr>
      <w:tr w:rsidR="002D3217" w:rsidRPr="002D3217" w:rsidTr="002D3217">
        <w:trPr>
          <w:gridAfter w:val="1"/>
          <w:wAfter w:w="22" w:type="dxa"/>
          <w:trHeight w:val="611"/>
        </w:trPr>
        <w:tc>
          <w:tcPr>
            <w:tcW w:w="708" w:type="dxa"/>
            <w:gridSpan w:val="2"/>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8.</w:t>
            </w:r>
          </w:p>
        </w:tc>
        <w:tc>
          <w:tcPr>
            <w:tcW w:w="3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Формирование, уточнение и представление в ТИК сведений об избирателях</w:t>
            </w:r>
          </w:p>
          <w:p w:rsidR="002D3217" w:rsidRPr="002D3217" w:rsidRDefault="002D3217" w:rsidP="002D3217">
            <w:pPr>
              <w:spacing w:after="0" w:line="240" w:lineRule="auto"/>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t>(ч. 8 ст. 14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не позднее 29 июля</w:t>
            </w:r>
            <w:r w:rsidRPr="002D3217">
              <w:rPr>
                <w:rFonts w:ascii="Times New Roman" w:eastAsia="Calibri" w:hAnsi="Times New Roman" w:cs="Times New Roman"/>
                <w:bCs/>
                <w:sz w:val="24"/>
                <w:szCs w:val="24"/>
              </w:rPr>
              <w:t xml:space="preserve"> 2016 года</w:t>
            </w:r>
            <w:r w:rsidRPr="002D3217">
              <w:rPr>
                <w:rFonts w:ascii="Times New Roman" w:eastAsia="Calibri" w:hAnsi="Times New Roman" w:cs="Times New Roman"/>
                <w:sz w:val="24"/>
                <w:szCs w:val="24"/>
              </w:rPr>
              <w:t>, (не позднее, чем за 50 дней до дня голосования)</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kern w:val="32"/>
                <w:sz w:val="24"/>
                <w:szCs w:val="24"/>
                <w:lang w:val="x-none" w:eastAsia="ru-RU"/>
              </w:rPr>
              <w:t xml:space="preserve">глава администрации </w:t>
            </w:r>
            <w:r w:rsidRPr="002D3217">
              <w:rPr>
                <w:rFonts w:ascii="Times New Roman" w:eastAsia="SimSun" w:hAnsi="Times New Roman" w:cs="Times New Roman"/>
                <w:kern w:val="32"/>
                <w:sz w:val="24"/>
                <w:szCs w:val="24"/>
                <w:lang w:eastAsia="ru-RU"/>
              </w:rPr>
              <w:t xml:space="preserve">Михайловского </w:t>
            </w:r>
            <w:r w:rsidRPr="002D3217">
              <w:rPr>
                <w:rFonts w:ascii="Times New Roman" w:eastAsia="SimSun" w:hAnsi="Times New Roman" w:cs="Times New Roman"/>
                <w:kern w:val="32"/>
                <w:sz w:val="24"/>
                <w:szCs w:val="24"/>
                <w:lang w:val="x-none" w:eastAsia="ru-RU"/>
              </w:rPr>
              <w:t>муниципального района, командиры воинских частей, руководители организаций, в которых избиратели временно пребывают</w:t>
            </w:r>
          </w:p>
        </w:tc>
      </w:tr>
      <w:tr w:rsidR="002D3217" w:rsidRPr="002D3217" w:rsidTr="002D3217">
        <w:trPr>
          <w:gridAfter w:val="1"/>
          <w:wAfter w:w="22" w:type="dxa"/>
          <w:trHeight w:val="1965"/>
        </w:trPr>
        <w:tc>
          <w:tcPr>
            <w:tcW w:w="708" w:type="dxa"/>
            <w:gridSpan w:val="2"/>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9.</w:t>
            </w:r>
          </w:p>
        </w:tc>
        <w:tc>
          <w:tcPr>
            <w:tcW w:w="3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 xml:space="preserve">Составление списков избирателей отдельно по каждому избирательному участку </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(ч.1, 2 ст. 14 и п. 7 ст. 27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 xml:space="preserve">не позднее </w:t>
            </w:r>
            <w:r w:rsidRPr="002D3217">
              <w:rPr>
                <w:rFonts w:ascii="Times New Roman" w:eastAsia="SimSun" w:hAnsi="Times New Roman" w:cs="Times New Roman"/>
                <w:kern w:val="32"/>
                <w:sz w:val="24"/>
                <w:szCs w:val="24"/>
                <w:lang w:eastAsia="ru-RU"/>
              </w:rPr>
              <w:t>6</w:t>
            </w:r>
            <w:r w:rsidRPr="002D3217">
              <w:rPr>
                <w:rFonts w:ascii="Times New Roman" w:eastAsia="SimSun" w:hAnsi="Times New Roman" w:cs="Times New Roman"/>
                <w:kern w:val="32"/>
                <w:sz w:val="24"/>
                <w:szCs w:val="24"/>
                <w:lang w:val="x-none" w:eastAsia="ru-RU"/>
              </w:rPr>
              <w:t xml:space="preserve"> сентября 201</w:t>
            </w:r>
            <w:r w:rsidRPr="002D3217">
              <w:rPr>
                <w:rFonts w:ascii="Times New Roman" w:eastAsia="SimSun" w:hAnsi="Times New Roman" w:cs="Times New Roman"/>
                <w:kern w:val="32"/>
                <w:sz w:val="24"/>
                <w:szCs w:val="24"/>
                <w:lang w:eastAsia="ru-RU"/>
              </w:rPr>
              <w:t>6</w:t>
            </w:r>
            <w:r w:rsidRPr="002D3217">
              <w:rPr>
                <w:rFonts w:ascii="Times New Roman" w:eastAsia="SimSun" w:hAnsi="Times New Roman" w:cs="Times New Roman"/>
                <w:kern w:val="32"/>
                <w:sz w:val="24"/>
                <w:szCs w:val="24"/>
                <w:lang w:val="x-none" w:eastAsia="ru-RU"/>
              </w:rPr>
              <w:t xml:space="preserve"> года</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(не позднее, чем за 11 дней до дня голосования)</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bCs/>
                <w:sz w:val="24"/>
                <w:szCs w:val="24"/>
              </w:rPr>
              <w:t>ТИК</w:t>
            </w:r>
          </w:p>
        </w:tc>
      </w:tr>
      <w:tr w:rsidR="002D3217" w:rsidRPr="002D3217" w:rsidTr="002D3217">
        <w:trPr>
          <w:gridAfter w:val="1"/>
          <w:wAfter w:w="22" w:type="dxa"/>
        </w:trPr>
        <w:tc>
          <w:tcPr>
            <w:tcW w:w="708" w:type="dxa"/>
            <w:gridSpan w:val="2"/>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10.</w:t>
            </w:r>
          </w:p>
        </w:tc>
        <w:tc>
          <w:tcPr>
            <w:tcW w:w="3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D3217" w:rsidRPr="002D3217" w:rsidRDefault="002D3217" w:rsidP="002D3217">
            <w:pPr>
              <w:spacing w:after="0" w:line="240" w:lineRule="auto"/>
              <w:rPr>
                <w:rFonts w:ascii="Times New Roman" w:eastAsia="Calibri" w:hAnsi="Times New Roman" w:cs="Times New Roman"/>
                <w:bCs/>
                <w:sz w:val="24"/>
                <w:szCs w:val="24"/>
              </w:rPr>
            </w:pPr>
            <w:r w:rsidRPr="002D3217">
              <w:rPr>
                <w:rFonts w:ascii="Times New Roman" w:eastAsia="Calibri" w:hAnsi="Times New Roman" w:cs="Times New Roman"/>
                <w:sz w:val="24"/>
                <w:szCs w:val="24"/>
              </w:rPr>
              <w:t>Передача первого экземпляра списка избирателей в соответствующие УИК (д</w:t>
            </w:r>
            <w:r w:rsidRPr="002D3217">
              <w:rPr>
                <w:rFonts w:ascii="Times New Roman" w:eastAsia="Calibri" w:hAnsi="Times New Roman" w:cs="Times New Roman"/>
                <w:bCs/>
                <w:sz w:val="24"/>
                <w:szCs w:val="24"/>
              </w:rPr>
              <w:t>о начала работы УИК)</w:t>
            </w: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11 ст. 14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eastAsia="ru-RU"/>
              </w:rPr>
              <w:t>7</w:t>
            </w:r>
            <w:r w:rsidRPr="002D3217">
              <w:rPr>
                <w:rFonts w:ascii="Times New Roman" w:eastAsia="SimSun" w:hAnsi="Times New Roman" w:cs="Times New Roman"/>
                <w:kern w:val="32"/>
                <w:sz w:val="24"/>
                <w:szCs w:val="24"/>
                <w:lang w:val="x-none" w:eastAsia="ru-RU"/>
              </w:rPr>
              <w:t xml:space="preserve"> сентября 201</w:t>
            </w:r>
            <w:r w:rsidRPr="002D3217">
              <w:rPr>
                <w:rFonts w:ascii="Times New Roman" w:eastAsia="SimSun" w:hAnsi="Times New Roman" w:cs="Times New Roman"/>
                <w:kern w:val="32"/>
                <w:sz w:val="24"/>
                <w:szCs w:val="24"/>
                <w:lang w:eastAsia="ru-RU"/>
              </w:rPr>
              <w:t>6</w:t>
            </w:r>
            <w:r w:rsidRPr="002D3217">
              <w:rPr>
                <w:rFonts w:ascii="Times New Roman" w:eastAsia="SimSun" w:hAnsi="Times New Roman" w:cs="Times New Roman"/>
                <w:kern w:val="32"/>
                <w:sz w:val="24"/>
                <w:szCs w:val="24"/>
                <w:lang w:val="x-none" w:eastAsia="ru-RU"/>
              </w:rPr>
              <w:t> года</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(за 10 дней до дня голосования)</w:t>
            </w:r>
          </w:p>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bCs/>
                <w:sz w:val="24"/>
                <w:szCs w:val="24"/>
              </w:rPr>
              <w:t>ТИК</w:t>
            </w:r>
          </w:p>
        </w:tc>
      </w:tr>
      <w:tr w:rsidR="002D3217" w:rsidRPr="002D3217" w:rsidTr="002D3217">
        <w:trPr>
          <w:gridAfter w:val="1"/>
          <w:wAfter w:w="22" w:type="dxa"/>
          <w:trHeight w:val="3338"/>
        </w:trPr>
        <w:tc>
          <w:tcPr>
            <w:tcW w:w="708" w:type="dxa"/>
            <w:gridSpan w:val="2"/>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11.</w:t>
            </w:r>
          </w:p>
        </w:tc>
        <w:tc>
          <w:tcPr>
            <w:tcW w:w="3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bCs/>
                <w:kern w:val="32"/>
                <w:sz w:val="24"/>
                <w:szCs w:val="24"/>
                <w:lang w:val="x-none" w:eastAsia="ru-RU"/>
              </w:rPr>
              <w:t xml:space="preserve">Составление списка избирателей - военнослужащих, находящихся в воинской части, членов их семей и других избирателей, если они проживают в пределах расположения воинской части, по избирательному участку, образованному на территории воинской части </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5  ст. 14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bCs/>
                <w:kern w:val="32"/>
                <w:sz w:val="24"/>
                <w:szCs w:val="24"/>
                <w:lang w:val="x-none" w:eastAsia="ru-RU"/>
              </w:rPr>
              <w:t xml:space="preserve">не позднее </w:t>
            </w:r>
            <w:r w:rsidRPr="002D3217">
              <w:rPr>
                <w:rFonts w:ascii="Times New Roman" w:eastAsia="SimSun" w:hAnsi="Times New Roman" w:cs="Times New Roman"/>
                <w:bCs/>
                <w:kern w:val="32"/>
                <w:sz w:val="24"/>
                <w:szCs w:val="24"/>
                <w:lang w:eastAsia="ru-RU"/>
              </w:rPr>
              <w:t>7</w:t>
            </w:r>
            <w:r w:rsidRPr="002D3217">
              <w:rPr>
                <w:rFonts w:ascii="Times New Roman" w:eastAsia="SimSun" w:hAnsi="Times New Roman" w:cs="Times New Roman"/>
                <w:bCs/>
                <w:kern w:val="32"/>
                <w:sz w:val="24"/>
                <w:szCs w:val="24"/>
                <w:lang w:val="x-none" w:eastAsia="ru-RU"/>
              </w:rPr>
              <w:t xml:space="preserve"> сентября 201</w:t>
            </w:r>
            <w:r w:rsidRPr="002D3217">
              <w:rPr>
                <w:rFonts w:ascii="Times New Roman" w:eastAsia="SimSun" w:hAnsi="Times New Roman" w:cs="Times New Roman"/>
                <w:bCs/>
                <w:kern w:val="32"/>
                <w:sz w:val="24"/>
                <w:szCs w:val="24"/>
                <w:lang w:eastAsia="ru-RU"/>
              </w:rPr>
              <w:t>6</w:t>
            </w:r>
            <w:r w:rsidRPr="002D3217">
              <w:rPr>
                <w:rFonts w:ascii="Times New Roman" w:eastAsia="SimSun" w:hAnsi="Times New Roman" w:cs="Times New Roman"/>
                <w:bCs/>
                <w:kern w:val="32"/>
                <w:sz w:val="24"/>
                <w:szCs w:val="24"/>
                <w:lang w:val="x-none" w:eastAsia="ru-RU"/>
              </w:rPr>
              <w:t> года, а в исключительных случаях - не позднее 1</w:t>
            </w:r>
            <w:r w:rsidRPr="002D3217">
              <w:rPr>
                <w:rFonts w:ascii="Times New Roman" w:eastAsia="SimSun" w:hAnsi="Times New Roman" w:cs="Times New Roman"/>
                <w:bCs/>
                <w:kern w:val="32"/>
                <w:sz w:val="24"/>
                <w:szCs w:val="24"/>
                <w:lang w:eastAsia="ru-RU"/>
              </w:rPr>
              <w:t>6</w:t>
            </w:r>
            <w:r w:rsidRPr="002D3217">
              <w:rPr>
                <w:rFonts w:ascii="Times New Roman" w:eastAsia="SimSun" w:hAnsi="Times New Roman" w:cs="Times New Roman"/>
                <w:bCs/>
                <w:kern w:val="32"/>
                <w:sz w:val="24"/>
                <w:szCs w:val="24"/>
                <w:lang w:val="x-none" w:eastAsia="ru-RU"/>
              </w:rPr>
              <w:t xml:space="preserve"> сентября 201</w:t>
            </w:r>
            <w:r w:rsidRPr="002D3217">
              <w:rPr>
                <w:rFonts w:ascii="Times New Roman" w:eastAsia="SimSun" w:hAnsi="Times New Roman" w:cs="Times New Roman"/>
                <w:bCs/>
                <w:kern w:val="32"/>
                <w:sz w:val="24"/>
                <w:szCs w:val="24"/>
                <w:lang w:eastAsia="ru-RU"/>
              </w:rPr>
              <w:t>6</w:t>
            </w:r>
            <w:r w:rsidRPr="002D3217">
              <w:rPr>
                <w:rFonts w:ascii="Times New Roman" w:eastAsia="SimSun" w:hAnsi="Times New Roman" w:cs="Times New Roman"/>
                <w:bCs/>
                <w:kern w:val="32"/>
                <w:sz w:val="24"/>
                <w:szCs w:val="24"/>
                <w:lang w:val="x-none" w:eastAsia="ru-RU"/>
              </w:rPr>
              <w:t> года</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p>
          <w:p w:rsidR="002D3217" w:rsidRPr="002D3217" w:rsidRDefault="002D3217" w:rsidP="002D3217">
            <w:pPr>
              <w:keepNext/>
              <w:spacing w:after="0" w:line="240" w:lineRule="auto"/>
              <w:outlineLvl w:val="0"/>
              <w:rPr>
                <w:rFonts w:ascii="Times New Roman" w:eastAsia="Arial Unicode MS" w:hAnsi="Times New Roman" w:cs="Times New Roman"/>
                <w:kern w:val="32"/>
                <w:sz w:val="24"/>
                <w:szCs w:val="24"/>
                <w:lang w:val="x-none" w:eastAsia="ru-RU"/>
              </w:rPr>
            </w:pPr>
            <w:r w:rsidRPr="002D3217">
              <w:rPr>
                <w:rFonts w:ascii="Times New Roman" w:eastAsia="SimSun" w:hAnsi="Times New Roman" w:cs="Times New Roman"/>
                <w:bCs/>
                <w:kern w:val="32"/>
                <w:sz w:val="24"/>
                <w:szCs w:val="24"/>
                <w:lang w:val="x-none" w:eastAsia="ru-RU"/>
              </w:rPr>
              <w:t>(не позднее, чем за 10 дней до дня голосования, а в исключительных случаях - не позднее чем за один день до дня голосования)</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Arial Unicode MS" w:hAnsi="Times New Roman" w:cs="Times New Roman"/>
                <w:kern w:val="32"/>
                <w:sz w:val="24"/>
                <w:szCs w:val="24"/>
                <w:lang w:val="x-none" w:eastAsia="ru-RU"/>
              </w:rPr>
            </w:pPr>
            <w:r w:rsidRPr="002D3217">
              <w:rPr>
                <w:rFonts w:ascii="Times New Roman" w:eastAsia="SimSun" w:hAnsi="Times New Roman" w:cs="Times New Roman"/>
                <w:bCs/>
                <w:kern w:val="32"/>
                <w:sz w:val="24"/>
                <w:szCs w:val="24"/>
                <w:lang w:val="x-none" w:eastAsia="ru-RU"/>
              </w:rPr>
              <w:t>УИК</w:t>
            </w:r>
          </w:p>
        </w:tc>
      </w:tr>
      <w:tr w:rsidR="002D3217" w:rsidRPr="002D3217" w:rsidTr="002D3217">
        <w:trPr>
          <w:gridAfter w:val="1"/>
          <w:wAfter w:w="22" w:type="dxa"/>
          <w:trHeight w:val="2820"/>
        </w:trPr>
        <w:tc>
          <w:tcPr>
            <w:tcW w:w="708" w:type="dxa"/>
            <w:gridSpan w:val="2"/>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rPr>
                <w:rFonts w:ascii="Times New Roman" w:eastAsia="Calibri" w:hAnsi="Times New Roman" w:cs="Times New Roman"/>
                <w:sz w:val="24"/>
                <w:szCs w:val="24"/>
              </w:rPr>
            </w:pPr>
          </w:p>
          <w:p w:rsidR="002D3217" w:rsidRPr="002D3217" w:rsidRDefault="002D3217" w:rsidP="002D3217">
            <w:pPr>
              <w:rPr>
                <w:rFonts w:ascii="Times New Roman" w:eastAsia="Calibri" w:hAnsi="Times New Roman" w:cs="Times New Roman"/>
                <w:sz w:val="24"/>
                <w:szCs w:val="24"/>
              </w:rPr>
            </w:pPr>
            <w:r w:rsidRPr="002D3217">
              <w:rPr>
                <w:rFonts w:ascii="Times New Roman" w:eastAsia="Calibri" w:hAnsi="Times New Roman" w:cs="Times New Roman"/>
                <w:sz w:val="24"/>
                <w:szCs w:val="24"/>
              </w:rPr>
              <w:t xml:space="preserve"> 12.</w:t>
            </w:r>
          </w:p>
        </w:tc>
        <w:tc>
          <w:tcPr>
            <w:tcW w:w="3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bCs/>
                <w:kern w:val="32"/>
                <w:sz w:val="24"/>
                <w:szCs w:val="24"/>
                <w:lang w:val="x-none" w:eastAsia="ru-RU"/>
              </w:rPr>
              <w:t xml:space="preserve">Определение порядка и сроков изготовления, использования второго экземпляра списка избирателей, его передачи соответствующей участковой избирательной комиссии, заверения и уточнения </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12  ст. 14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val="x-none" w:eastAsia="ru-RU"/>
              </w:rPr>
              <w:t xml:space="preserve">не позднее </w:t>
            </w:r>
            <w:r w:rsidRPr="002D3217">
              <w:rPr>
                <w:rFonts w:ascii="Times New Roman" w:eastAsia="SimSun" w:hAnsi="Times New Roman" w:cs="Times New Roman"/>
                <w:kern w:val="32"/>
                <w:sz w:val="24"/>
                <w:szCs w:val="24"/>
                <w:lang w:eastAsia="ru-RU"/>
              </w:rPr>
              <w:t xml:space="preserve"> 30 июня </w:t>
            </w:r>
            <w:r w:rsidRPr="002D3217">
              <w:rPr>
                <w:rFonts w:ascii="Times New Roman" w:eastAsia="SimSun" w:hAnsi="Times New Roman" w:cs="Times New Roman"/>
                <w:kern w:val="32"/>
                <w:sz w:val="24"/>
                <w:szCs w:val="24"/>
                <w:lang w:val="x-none" w:eastAsia="ru-RU"/>
              </w:rPr>
              <w:t>201</w:t>
            </w:r>
            <w:r w:rsidRPr="002D3217">
              <w:rPr>
                <w:rFonts w:ascii="Times New Roman" w:eastAsia="SimSun" w:hAnsi="Times New Roman" w:cs="Times New Roman"/>
                <w:kern w:val="32"/>
                <w:sz w:val="24"/>
                <w:szCs w:val="24"/>
                <w:lang w:eastAsia="ru-RU"/>
              </w:rPr>
              <w:t>6</w:t>
            </w:r>
            <w:r w:rsidRPr="002D3217">
              <w:rPr>
                <w:rFonts w:ascii="Times New Roman" w:eastAsia="SimSun" w:hAnsi="Times New Roman" w:cs="Times New Roman"/>
                <w:kern w:val="32"/>
                <w:sz w:val="24"/>
                <w:szCs w:val="24"/>
                <w:lang w:val="x-none" w:eastAsia="ru-RU"/>
              </w:rPr>
              <w:t> года</w:t>
            </w:r>
          </w:p>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p>
          <w:p w:rsidR="002D3217" w:rsidRPr="002D3217" w:rsidRDefault="002D3217" w:rsidP="002D3217">
            <w:pPr>
              <w:keepNext/>
              <w:spacing w:after="0" w:line="240" w:lineRule="auto"/>
              <w:outlineLvl w:val="0"/>
              <w:rPr>
                <w:rFonts w:ascii="Times New Roman" w:eastAsia="Calibri" w:hAnsi="Times New Roman" w:cs="Times New Roman"/>
                <w:sz w:val="24"/>
                <w:szCs w:val="24"/>
              </w:rPr>
            </w:pP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D3217" w:rsidRPr="002D3217" w:rsidRDefault="002D3217" w:rsidP="002D3217">
            <w:pPr>
              <w:autoSpaceDE w:val="0"/>
              <w:autoSpaceDN w:val="0"/>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ТИК</w:t>
            </w:r>
          </w:p>
          <w:p w:rsidR="002D3217" w:rsidRPr="002D3217" w:rsidRDefault="002D3217" w:rsidP="002D3217">
            <w:pPr>
              <w:autoSpaceDE w:val="0"/>
              <w:autoSpaceDN w:val="0"/>
              <w:spacing w:after="0" w:line="240" w:lineRule="auto"/>
              <w:rPr>
                <w:rFonts w:ascii="Times New Roman" w:eastAsia="Calibri" w:hAnsi="Times New Roman" w:cs="Times New Roman"/>
                <w:sz w:val="24"/>
                <w:szCs w:val="24"/>
              </w:rPr>
            </w:pPr>
          </w:p>
        </w:tc>
      </w:tr>
      <w:tr w:rsidR="002D3217" w:rsidRPr="002D3217" w:rsidTr="002D3217">
        <w:trPr>
          <w:gridAfter w:val="1"/>
          <w:wAfter w:w="22" w:type="dxa"/>
          <w:trHeight w:val="809"/>
        </w:trPr>
        <w:tc>
          <w:tcPr>
            <w:tcW w:w="708" w:type="dxa"/>
            <w:gridSpan w:val="2"/>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rPr>
                <w:rFonts w:ascii="Times New Roman" w:eastAsia="Calibri" w:hAnsi="Times New Roman" w:cs="Times New Roman"/>
                <w:sz w:val="24"/>
                <w:szCs w:val="24"/>
              </w:rPr>
            </w:pPr>
          </w:p>
          <w:p w:rsidR="002D3217" w:rsidRPr="002D3217" w:rsidRDefault="002D3217" w:rsidP="002D3217">
            <w:pPr>
              <w:rPr>
                <w:rFonts w:ascii="Times New Roman" w:eastAsia="Calibri" w:hAnsi="Times New Roman" w:cs="Times New Roman"/>
                <w:sz w:val="24"/>
                <w:szCs w:val="24"/>
              </w:rPr>
            </w:pPr>
            <w:r w:rsidRPr="002D3217">
              <w:rPr>
                <w:rFonts w:ascii="Times New Roman" w:eastAsia="Calibri" w:hAnsi="Times New Roman" w:cs="Times New Roman"/>
                <w:sz w:val="24"/>
                <w:szCs w:val="24"/>
              </w:rPr>
              <w:t xml:space="preserve"> 13.</w:t>
            </w:r>
          </w:p>
        </w:tc>
        <w:tc>
          <w:tcPr>
            <w:tcW w:w="3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proofErr w:type="spellStart"/>
            <w:r w:rsidRPr="002D3217">
              <w:rPr>
                <w:rFonts w:ascii="Times New Roman" w:eastAsia="SimSun" w:hAnsi="Times New Roman" w:cs="Times New Roman"/>
                <w:kern w:val="32"/>
                <w:sz w:val="24"/>
                <w:szCs w:val="24"/>
                <w:lang w:val="x-none" w:eastAsia="ru-RU"/>
              </w:rPr>
              <w:t>Вывере</w:t>
            </w:r>
            <w:bookmarkStart w:id="0" w:name="_GoBack"/>
            <w:bookmarkEnd w:id="0"/>
            <w:r w:rsidRPr="002D3217">
              <w:rPr>
                <w:rFonts w:ascii="Times New Roman" w:eastAsia="SimSun" w:hAnsi="Times New Roman" w:cs="Times New Roman"/>
                <w:kern w:val="32"/>
                <w:sz w:val="24"/>
                <w:szCs w:val="24"/>
                <w:lang w:val="x-none" w:eastAsia="ru-RU"/>
              </w:rPr>
              <w:t>ние</w:t>
            </w:r>
            <w:proofErr w:type="spellEnd"/>
            <w:r w:rsidRPr="002D3217">
              <w:rPr>
                <w:rFonts w:ascii="Times New Roman" w:eastAsia="SimSun" w:hAnsi="Times New Roman" w:cs="Times New Roman"/>
                <w:kern w:val="32"/>
                <w:sz w:val="24"/>
                <w:szCs w:val="24"/>
                <w:lang w:val="x-none" w:eastAsia="ru-RU"/>
              </w:rPr>
              <w:t xml:space="preserve"> списка избирателей и внесение в него необходимых изменений на основании личных обращений граждан, соответствующих документов органов местного самоуправления, их должностных лиц, органов, осуществляющих регистрацию актов гражданского состояния, органов регистрационного учета граждан Российской Федерации по месту пребывания и по месту жительства в пределах Российской Федерации, сообщений </w:t>
            </w:r>
            <w:r w:rsidRPr="002D3217">
              <w:rPr>
                <w:rFonts w:ascii="Times New Roman" w:eastAsia="SimSun" w:hAnsi="Times New Roman" w:cs="Times New Roman"/>
                <w:kern w:val="32"/>
                <w:sz w:val="24"/>
                <w:szCs w:val="24"/>
                <w:lang w:eastAsia="ru-RU"/>
              </w:rPr>
              <w:t>ТИК</w:t>
            </w:r>
            <w:r w:rsidRPr="002D3217">
              <w:rPr>
                <w:rFonts w:ascii="Times New Roman" w:eastAsia="SimSun" w:hAnsi="Times New Roman" w:cs="Times New Roman"/>
                <w:kern w:val="32"/>
                <w:sz w:val="24"/>
                <w:szCs w:val="24"/>
                <w:lang w:val="x-none" w:eastAsia="ru-RU"/>
              </w:rPr>
              <w:t xml:space="preserve"> о включении избирателя в список избирателей на другом избирательном участке</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14  ст. 14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t>после получения или составления списка избирателей</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t>УИК</w:t>
            </w:r>
          </w:p>
        </w:tc>
      </w:tr>
      <w:tr w:rsidR="002D3217" w:rsidRPr="002D3217" w:rsidTr="002D3217">
        <w:trPr>
          <w:gridAfter w:val="1"/>
          <w:wAfter w:w="22" w:type="dxa"/>
          <w:trHeight w:val="219"/>
        </w:trPr>
        <w:tc>
          <w:tcPr>
            <w:tcW w:w="708" w:type="dxa"/>
            <w:gridSpan w:val="2"/>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rPr>
                <w:rFonts w:ascii="Times New Roman" w:eastAsia="Calibri" w:hAnsi="Times New Roman" w:cs="Times New Roman"/>
                <w:sz w:val="24"/>
                <w:szCs w:val="24"/>
              </w:rPr>
            </w:pPr>
          </w:p>
          <w:p w:rsidR="002D3217" w:rsidRPr="002D3217" w:rsidRDefault="002D3217" w:rsidP="002D3217">
            <w:pPr>
              <w:rPr>
                <w:rFonts w:ascii="Times New Roman" w:eastAsia="Calibri" w:hAnsi="Times New Roman" w:cs="Times New Roman"/>
                <w:sz w:val="24"/>
                <w:szCs w:val="24"/>
              </w:rPr>
            </w:pPr>
            <w:r w:rsidRPr="002D3217">
              <w:rPr>
                <w:rFonts w:ascii="Times New Roman" w:eastAsia="Calibri" w:hAnsi="Times New Roman" w:cs="Times New Roman"/>
                <w:sz w:val="24"/>
                <w:szCs w:val="24"/>
              </w:rPr>
              <w:t xml:space="preserve"> 14.</w:t>
            </w:r>
          </w:p>
        </w:tc>
        <w:tc>
          <w:tcPr>
            <w:tcW w:w="3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Представление избирателям списков избирателей для ознакомления и дополнительного уточнения</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28  ст. 14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с 7 сентября 2016 года</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p>
          <w:p w:rsidR="002D3217" w:rsidRPr="002D3217" w:rsidRDefault="002D3217" w:rsidP="002D3217">
            <w:pPr>
              <w:spacing w:after="0" w:line="240" w:lineRule="auto"/>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t xml:space="preserve">(за 10 дней до дня голосования, а в предусмотренном ч. 4 - 6  ст. 14 Избирательного кодекса Приморского края случае составления списка избирателей позднее этого срока - непосредственно после </w:t>
            </w:r>
            <w:r w:rsidRPr="002D3217">
              <w:rPr>
                <w:rFonts w:ascii="Times New Roman" w:eastAsia="Times New Roman" w:hAnsi="Times New Roman" w:cs="Times New Roman"/>
                <w:sz w:val="24"/>
                <w:szCs w:val="24"/>
                <w:lang w:eastAsia="ru-RU"/>
              </w:rPr>
              <w:lastRenderedPageBreak/>
              <w:t>составления списка избирателей)</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kern w:val="32"/>
                <w:sz w:val="24"/>
                <w:szCs w:val="24"/>
                <w:lang w:eastAsia="ru-RU"/>
              </w:rPr>
              <w:lastRenderedPageBreak/>
              <w:t xml:space="preserve">УИК </w:t>
            </w:r>
          </w:p>
        </w:tc>
      </w:tr>
      <w:tr w:rsidR="002D3217" w:rsidRPr="002D3217" w:rsidTr="002D3217">
        <w:trPr>
          <w:gridAfter w:val="1"/>
          <w:wAfter w:w="22" w:type="dxa"/>
          <w:trHeight w:val="2805"/>
        </w:trPr>
        <w:tc>
          <w:tcPr>
            <w:tcW w:w="708" w:type="dxa"/>
            <w:gridSpan w:val="2"/>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rPr>
                <w:rFonts w:ascii="Times New Roman" w:eastAsia="Calibri" w:hAnsi="Times New Roman" w:cs="Times New Roman"/>
                <w:sz w:val="24"/>
                <w:szCs w:val="24"/>
              </w:rPr>
            </w:pPr>
          </w:p>
          <w:p w:rsidR="002D3217" w:rsidRPr="002D3217" w:rsidRDefault="002D3217" w:rsidP="002D3217">
            <w:pPr>
              <w:rPr>
                <w:rFonts w:ascii="Times New Roman" w:eastAsia="Calibri" w:hAnsi="Times New Roman" w:cs="Times New Roman"/>
                <w:sz w:val="24"/>
                <w:szCs w:val="24"/>
              </w:rPr>
            </w:pPr>
            <w:r w:rsidRPr="002D3217">
              <w:rPr>
                <w:rFonts w:ascii="Times New Roman" w:eastAsia="Calibri" w:hAnsi="Times New Roman" w:cs="Times New Roman"/>
                <w:sz w:val="24"/>
                <w:szCs w:val="24"/>
              </w:rPr>
              <w:t xml:space="preserve"> 15.</w:t>
            </w:r>
          </w:p>
        </w:tc>
        <w:tc>
          <w:tcPr>
            <w:tcW w:w="3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 xml:space="preserve">Реализация права </w:t>
            </w:r>
            <w:proofErr w:type="gramStart"/>
            <w:r w:rsidRPr="002D3217">
              <w:rPr>
                <w:rFonts w:ascii="Times New Roman" w:eastAsia="SimSun" w:hAnsi="Times New Roman" w:cs="Times New Roman"/>
                <w:kern w:val="32"/>
                <w:sz w:val="24"/>
                <w:szCs w:val="24"/>
                <w:lang w:eastAsia="ru-RU"/>
              </w:rPr>
              <w:t>на обращение в участковую избирательную комиссию с заявлением о включении в список</w:t>
            </w:r>
            <w:proofErr w:type="gramEnd"/>
            <w:r w:rsidRPr="002D3217">
              <w:rPr>
                <w:rFonts w:ascii="Times New Roman" w:eastAsia="SimSun" w:hAnsi="Times New Roman" w:cs="Times New Roman"/>
                <w:kern w:val="32"/>
                <w:sz w:val="24"/>
                <w:szCs w:val="24"/>
                <w:lang w:eastAsia="ru-RU"/>
              </w:rPr>
              <w:t xml:space="preserve"> избирателей, о любой ошибке или неточности в сведениях, внесенных в список избирателей </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29 ст. 14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 xml:space="preserve">с 7 сентября 2016 года до 20.00 часов 18 сентября 2016 года </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kern w:val="32"/>
                <w:sz w:val="24"/>
                <w:szCs w:val="24"/>
                <w:lang w:eastAsia="ru-RU"/>
              </w:rPr>
              <w:t>(за 10 дней до дня голосования и до окончания времени голосования)</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kern w:val="32"/>
                <w:sz w:val="24"/>
                <w:szCs w:val="24"/>
                <w:lang w:eastAsia="ru-RU"/>
              </w:rPr>
              <w:t>граждане Российской Федерации, обладающие активным избирательным правом</w:t>
            </w:r>
          </w:p>
        </w:tc>
      </w:tr>
      <w:tr w:rsidR="002D3217" w:rsidRPr="002D3217" w:rsidTr="002D3217">
        <w:trPr>
          <w:gridAfter w:val="1"/>
          <w:wAfter w:w="22" w:type="dxa"/>
          <w:trHeight w:val="4424"/>
        </w:trPr>
        <w:tc>
          <w:tcPr>
            <w:tcW w:w="708" w:type="dxa"/>
            <w:gridSpan w:val="2"/>
            <w:tcBorders>
              <w:top w:val="single" w:sz="4" w:space="0" w:color="auto"/>
              <w:left w:val="single" w:sz="4" w:space="0" w:color="auto"/>
              <w:bottom w:val="single" w:sz="4" w:space="0" w:color="auto"/>
              <w:right w:val="single" w:sz="4" w:space="0" w:color="auto"/>
            </w:tcBorders>
            <w:hideMark/>
          </w:tcPr>
          <w:p w:rsidR="002D3217" w:rsidRPr="002D3217" w:rsidRDefault="002D3217" w:rsidP="002D3217">
            <w:pPr>
              <w:numPr>
                <w:ilvl w:val="0"/>
                <w:numId w:val="2"/>
              </w:numPr>
              <w:spacing w:after="0" w:line="240" w:lineRule="auto"/>
              <w:ind w:firstLine="113"/>
              <w:jc w:val="both"/>
              <w:rPr>
                <w:rFonts w:ascii="Times New Roman" w:eastAsia="Calibri" w:hAnsi="Times New Roman" w:cs="Times New Roman"/>
                <w:sz w:val="24"/>
                <w:szCs w:val="24"/>
              </w:rPr>
            </w:pPr>
            <w:r w:rsidRPr="002D3217">
              <w:rPr>
                <w:rFonts w:ascii="Times New Roman" w:eastAsia="Calibri" w:hAnsi="Times New Roman" w:cs="Times New Roman"/>
                <w:sz w:val="24"/>
                <w:szCs w:val="24"/>
              </w:rPr>
              <w:t>16</w:t>
            </w:r>
          </w:p>
          <w:p w:rsidR="002D3217" w:rsidRPr="002D3217" w:rsidRDefault="002D3217" w:rsidP="002D3217">
            <w:pPr>
              <w:spacing w:after="0" w:line="240" w:lineRule="auto"/>
              <w:jc w:val="both"/>
              <w:rPr>
                <w:rFonts w:ascii="Times New Roman" w:eastAsia="Calibri" w:hAnsi="Times New Roman" w:cs="Times New Roman"/>
                <w:sz w:val="24"/>
                <w:szCs w:val="24"/>
              </w:rPr>
            </w:pPr>
            <w:r w:rsidRPr="002D3217">
              <w:rPr>
                <w:rFonts w:ascii="Times New Roman" w:eastAsia="Calibri" w:hAnsi="Times New Roman" w:cs="Times New Roman"/>
                <w:sz w:val="24"/>
                <w:szCs w:val="24"/>
              </w:rPr>
              <w:t xml:space="preserve"> 16.</w:t>
            </w:r>
          </w:p>
        </w:tc>
        <w:tc>
          <w:tcPr>
            <w:tcW w:w="3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proofErr w:type="gramStart"/>
            <w:r w:rsidRPr="002D3217">
              <w:rPr>
                <w:rFonts w:ascii="Times New Roman" w:eastAsia="SimSun" w:hAnsi="Times New Roman" w:cs="Times New Roman"/>
                <w:kern w:val="32"/>
                <w:sz w:val="24"/>
                <w:szCs w:val="24"/>
                <w:lang w:eastAsia="ru-RU"/>
              </w:rPr>
              <w:t xml:space="preserve">Проверка сведений, сообщенных гражданином в заявлении о включении его в список избирателей, об ошибке или неточности в сведениях о нем, внесенных в список избирателей, представленных им документов и принятие решения об устранении ошибки или неточности либо принятие решения об отклонении заявления с указанием причин и вручение заверенной копии этого решения заявителю </w:t>
            </w:r>
            <w:proofErr w:type="gramEnd"/>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29 ст. 14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в течение 24 часов, а в день голосования в течение 2 часов с момента обращения, но не позднее 20.00 18 сентября 2016 года</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kern w:val="32"/>
                <w:sz w:val="24"/>
                <w:szCs w:val="24"/>
                <w:lang w:eastAsia="ru-RU"/>
              </w:rPr>
              <w:t>УИК</w:t>
            </w:r>
          </w:p>
        </w:tc>
      </w:tr>
      <w:tr w:rsidR="002D3217" w:rsidRPr="002D3217" w:rsidTr="002D3217">
        <w:trPr>
          <w:gridAfter w:val="1"/>
          <w:wAfter w:w="22" w:type="dxa"/>
          <w:trHeight w:val="1796"/>
        </w:trPr>
        <w:tc>
          <w:tcPr>
            <w:tcW w:w="708" w:type="dxa"/>
            <w:gridSpan w:val="2"/>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17.</w:t>
            </w:r>
          </w:p>
        </w:tc>
        <w:tc>
          <w:tcPr>
            <w:tcW w:w="3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 xml:space="preserve">Подписание выверенного и уточненного списка избирателей и заверение печатью участковой избирательной комиссии </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14  ст. 14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 xml:space="preserve">не позднее 17 сентября 2016 года </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kern w:val="32"/>
                <w:sz w:val="24"/>
                <w:szCs w:val="24"/>
                <w:lang w:eastAsia="ru-RU"/>
              </w:rPr>
              <w:t>(не позднее чем в день, предшествующий дню голосования)</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kern w:val="32"/>
                <w:sz w:val="24"/>
                <w:szCs w:val="24"/>
                <w:lang w:eastAsia="ru-RU"/>
              </w:rPr>
              <w:t>председатель и секретарь УИК</w:t>
            </w:r>
          </w:p>
        </w:tc>
      </w:tr>
      <w:tr w:rsidR="002D3217" w:rsidRPr="002D3217" w:rsidTr="002D3217">
        <w:trPr>
          <w:gridAfter w:val="1"/>
          <w:wAfter w:w="22" w:type="dxa"/>
          <w:trHeight w:val="1584"/>
        </w:trPr>
        <w:tc>
          <w:tcPr>
            <w:tcW w:w="708" w:type="dxa"/>
            <w:gridSpan w:val="2"/>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18.</w:t>
            </w:r>
          </w:p>
        </w:tc>
        <w:tc>
          <w:tcPr>
            <w:tcW w:w="3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Принятие решения о разделении списка избирателей на отдельные книги</w:t>
            </w:r>
          </w:p>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p>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bCs/>
                <w:kern w:val="32"/>
                <w:sz w:val="24"/>
                <w:szCs w:val="24"/>
                <w:lang w:val="x-none" w:eastAsia="ru-RU"/>
              </w:rPr>
              <w:t>(ч. 1</w:t>
            </w:r>
            <w:r w:rsidRPr="002D3217">
              <w:rPr>
                <w:rFonts w:ascii="Times New Roman" w:eastAsia="SimSun" w:hAnsi="Times New Roman" w:cs="Times New Roman"/>
                <w:bCs/>
                <w:kern w:val="32"/>
                <w:sz w:val="24"/>
                <w:szCs w:val="24"/>
                <w:lang w:eastAsia="ru-RU"/>
              </w:rPr>
              <w:t>5</w:t>
            </w:r>
            <w:r w:rsidRPr="002D3217">
              <w:rPr>
                <w:rFonts w:ascii="Times New Roman" w:eastAsia="SimSun" w:hAnsi="Times New Roman" w:cs="Times New Roman"/>
                <w:bCs/>
                <w:kern w:val="32"/>
                <w:sz w:val="24"/>
                <w:szCs w:val="24"/>
                <w:lang w:val="x-none" w:eastAsia="ru-RU"/>
              </w:rPr>
              <w:t>  ст. 1</w:t>
            </w:r>
            <w:r w:rsidRPr="002D3217">
              <w:rPr>
                <w:rFonts w:ascii="Times New Roman" w:eastAsia="SimSun" w:hAnsi="Times New Roman" w:cs="Times New Roman"/>
                <w:bCs/>
                <w:kern w:val="32"/>
                <w:sz w:val="24"/>
                <w:szCs w:val="24"/>
                <w:lang w:eastAsia="ru-RU"/>
              </w:rPr>
              <w:t>4</w:t>
            </w:r>
            <w:r w:rsidRPr="002D3217">
              <w:rPr>
                <w:rFonts w:ascii="Times New Roman" w:eastAsia="SimSun" w:hAnsi="Times New Roman" w:cs="Times New Roman"/>
                <w:bCs/>
                <w:kern w:val="32"/>
                <w:sz w:val="24"/>
                <w:szCs w:val="24"/>
                <w:lang w:val="x-none" w:eastAsia="ru-RU"/>
              </w:rPr>
              <w:t xml:space="preserve">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не позднее 1</w:t>
            </w:r>
            <w:r w:rsidRPr="002D3217">
              <w:rPr>
                <w:rFonts w:ascii="Times New Roman" w:eastAsia="SimSun" w:hAnsi="Times New Roman" w:cs="Times New Roman"/>
                <w:kern w:val="32"/>
                <w:sz w:val="24"/>
                <w:szCs w:val="24"/>
                <w:lang w:eastAsia="ru-RU"/>
              </w:rPr>
              <w:t>7</w:t>
            </w:r>
            <w:r w:rsidRPr="002D3217">
              <w:rPr>
                <w:rFonts w:ascii="Times New Roman" w:eastAsia="SimSun" w:hAnsi="Times New Roman" w:cs="Times New Roman"/>
                <w:kern w:val="32"/>
                <w:sz w:val="24"/>
                <w:szCs w:val="24"/>
                <w:lang w:val="x-none" w:eastAsia="ru-RU"/>
              </w:rPr>
              <w:t xml:space="preserve"> сентября 201</w:t>
            </w:r>
            <w:r w:rsidRPr="002D3217">
              <w:rPr>
                <w:rFonts w:ascii="Times New Roman" w:eastAsia="SimSun" w:hAnsi="Times New Roman" w:cs="Times New Roman"/>
                <w:kern w:val="32"/>
                <w:sz w:val="24"/>
                <w:szCs w:val="24"/>
                <w:lang w:eastAsia="ru-RU"/>
              </w:rPr>
              <w:t>6</w:t>
            </w:r>
            <w:r w:rsidRPr="002D3217">
              <w:rPr>
                <w:rFonts w:ascii="Times New Roman" w:eastAsia="SimSun" w:hAnsi="Times New Roman" w:cs="Times New Roman"/>
                <w:kern w:val="32"/>
                <w:sz w:val="24"/>
                <w:szCs w:val="24"/>
                <w:lang w:val="x-none" w:eastAsia="ru-RU"/>
              </w:rPr>
              <w:t xml:space="preserve"> года </w:t>
            </w:r>
          </w:p>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p>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(не позднее чем в день, предшествующий дню голосования)</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УИК</w:t>
            </w:r>
          </w:p>
        </w:tc>
      </w:tr>
      <w:tr w:rsidR="002D3217" w:rsidRPr="002D3217" w:rsidTr="002D3217">
        <w:trPr>
          <w:gridAfter w:val="1"/>
          <w:wAfter w:w="22" w:type="dxa"/>
          <w:trHeight w:val="296"/>
        </w:trPr>
        <w:tc>
          <w:tcPr>
            <w:tcW w:w="708" w:type="dxa"/>
            <w:gridSpan w:val="2"/>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19.</w:t>
            </w:r>
          </w:p>
        </w:tc>
        <w:tc>
          <w:tcPr>
            <w:tcW w:w="3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 xml:space="preserve">Брошюрование, подтверждаемое печатью и подписью председателя участковой избирательной комиссии, каждой книги разделенного первого экземпляра списка избирателей </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15 ст. 14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не позднее 17 сентября 2016 года</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kern w:val="32"/>
                <w:sz w:val="24"/>
                <w:szCs w:val="24"/>
                <w:lang w:eastAsia="ru-RU"/>
              </w:rPr>
              <w:t>(не позднее чем в день, предшествующий дню голосования)</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kern w:val="32"/>
                <w:sz w:val="24"/>
                <w:szCs w:val="24"/>
                <w:lang w:eastAsia="ru-RU"/>
              </w:rPr>
              <w:t>УИК</w:t>
            </w:r>
          </w:p>
        </w:tc>
      </w:tr>
      <w:tr w:rsidR="002D3217" w:rsidRPr="002D3217" w:rsidTr="002D3217">
        <w:trPr>
          <w:gridAfter w:val="1"/>
          <w:wAfter w:w="22" w:type="dxa"/>
          <w:trHeight w:val="308"/>
        </w:trPr>
        <w:tc>
          <w:tcPr>
            <w:tcW w:w="708" w:type="dxa"/>
            <w:gridSpan w:val="2"/>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rPr>
                <w:rFonts w:ascii="Times New Roman" w:eastAsia="Calibri" w:hAnsi="Times New Roman" w:cs="Times New Roman"/>
                <w:sz w:val="24"/>
                <w:szCs w:val="24"/>
              </w:rPr>
            </w:pPr>
          </w:p>
          <w:p w:rsidR="002D3217" w:rsidRPr="002D3217" w:rsidRDefault="002D3217" w:rsidP="002D3217">
            <w:pPr>
              <w:rPr>
                <w:rFonts w:ascii="Times New Roman" w:eastAsia="Calibri" w:hAnsi="Times New Roman" w:cs="Times New Roman"/>
                <w:sz w:val="24"/>
                <w:szCs w:val="24"/>
              </w:rPr>
            </w:pPr>
            <w:r w:rsidRPr="002D3217">
              <w:rPr>
                <w:rFonts w:ascii="Times New Roman" w:eastAsia="Calibri" w:hAnsi="Times New Roman" w:cs="Times New Roman"/>
                <w:sz w:val="24"/>
                <w:szCs w:val="24"/>
              </w:rPr>
              <w:lastRenderedPageBreak/>
              <w:t xml:space="preserve"> 20.</w:t>
            </w:r>
          </w:p>
        </w:tc>
        <w:tc>
          <w:tcPr>
            <w:tcW w:w="3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val="x-none" w:eastAsia="ru-RU"/>
              </w:rPr>
              <w:lastRenderedPageBreak/>
              <w:t xml:space="preserve">Подача письменного заявления в </w:t>
            </w:r>
            <w:r w:rsidRPr="002D3217">
              <w:rPr>
                <w:rFonts w:ascii="Times New Roman" w:eastAsia="SimSun" w:hAnsi="Times New Roman" w:cs="Times New Roman"/>
                <w:kern w:val="32"/>
                <w:sz w:val="24"/>
                <w:szCs w:val="24"/>
                <w:lang w:val="x-none" w:eastAsia="ru-RU"/>
              </w:rPr>
              <w:lastRenderedPageBreak/>
              <w:t xml:space="preserve">УИК о включении в список избирателей </w:t>
            </w:r>
            <w:r w:rsidRPr="002D3217">
              <w:rPr>
                <w:rFonts w:ascii="Times New Roman" w:eastAsia="SimSun" w:hAnsi="Times New Roman" w:cs="Times New Roman"/>
                <w:kern w:val="32"/>
                <w:sz w:val="24"/>
                <w:szCs w:val="24"/>
                <w:lang w:eastAsia="ru-RU"/>
              </w:rPr>
              <w:t xml:space="preserve"> по месту временного пребывания</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23 ст. 14 Избирательного кодекса Приморского края)</w:t>
            </w: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 </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lastRenderedPageBreak/>
              <w:t xml:space="preserve">не позднее </w:t>
            </w:r>
            <w:r w:rsidRPr="002D3217">
              <w:rPr>
                <w:rFonts w:ascii="Times New Roman" w:eastAsia="SimSun" w:hAnsi="Times New Roman" w:cs="Times New Roman"/>
                <w:kern w:val="32"/>
                <w:sz w:val="24"/>
                <w:szCs w:val="24"/>
                <w:lang w:eastAsia="ru-RU"/>
              </w:rPr>
              <w:t>14</w:t>
            </w:r>
            <w:r w:rsidRPr="002D3217">
              <w:rPr>
                <w:rFonts w:ascii="Times New Roman" w:eastAsia="SimSun" w:hAnsi="Times New Roman" w:cs="Times New Roman"/>
                <w:kern w:val="32"/>
                <w:sz w:val="24"/>
                <w:szCs w:val="24"/>
                <w:lang w:val="x-none" w:eastAsia="ru-RU"/>
              </w:rPr>
              <w:t xml:space="preserve"> сентября 201</w:t>
            </w:r>
            <w:r w:rsidRPr="002D3217">
              <w:rPr>
                <w:rFonts w:ascii="Times New Roman" w:eastAsia="SimSun" w:hAnsi="Times New Roman" w:cs="Times New Roman"/>
                <w:kern w:val="32"/>
                <w:sz w:val="24"/>
                <w:szCs w:val="24"/>
                <w:lang w:eastAsia="ru-RU"/>
              </w:rPr>
              <w:t>6</w:t>
            </w:r>
            <w:r w:rsidRPr="002D3217">
              <w:rPr>
                <w:rFonts w:ascii="Times New Roman" w:eastAsia="SimSun" w:hAnsi="Times New Roman" w:cs="Times New Roman"/>
                <w:kern w:val="32"/>
                <w:sz w:val="24"/>
                <w:szCs w:val="24"/>
                <w:lang w:val="x-none" w:eastAsia="ru-RU"/>
              </w:rPr>
              <w:t xml:space="preserve"> года </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t>(не позднее, чем за три дня до дня голосования)</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lastRenderedPageBreak/>
              <w:t xml:space="preserve">избиратели, </w:t>
            </w:r>
            <w:r w:rsidRPr="002D3217">
              <w:rPr>
                <w:rFonts w:ascii="Times New Roman" w:eastAsia="SimSun" w:hAnsi="Times New Roman" w:cs="Times New Roman"/>
                <w:kern w:val="32"/>
                <w:sz w:val="24"/>
                <w:szCs w:val="24"/>
                <w:lang w:val="x-none" w:eastAsia="ru-RU"/>
              </w:rPr>
              <w:lastRenderedPageBreak/>
              <w:t>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w:t>
            </w:r>
          </w:p>
        </w:tc>
      </w:tr>
      <w:tr w:rsidR="002D3217" w:rsidRPr="002D3217" w:rsidTr="002D3217">
        <w:trPr>
          <w:gridAfter w:val="1"/>
          <w:wAfter w:w="22" w:type="dxa"/>
          <w:trHeight w:val="308"/>
        </w:trPr>
        <w:tc>
          <w:tcPr>
            <w:tcW w:w="708" w:type="dxa"/>
            <w:gridSpan w:val="2"/>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rPr>
                <w:rFonts w:ascii="Times New Roman" w:eastAsia="Calibri" w:hAnsi="Times New Roman" w:cs="Times New Roman"/>
                <w:sz w:val="24"/>
                <w:szCs w:val="24"/>
              </w:rPr>
            </w:pPr>
          </w:p>
          <w:p w:rsidR="002D3217" w:rsidRPr="002D3217" w:rsidRDefault="002D3217" w:rsidP="002D3217">
            <w:pPr>
              <w:rPr>
                <w:rFonts w:ascii="Times New Roman" w:eastAsia="Calibri" w:hAnsi="Times New Roman" w:cs="Times New Roman"/>
                <w:sz w:val="24"/>
                <w:szCs w:val="24"/>
              </w:rPr>
            </w:pPr>
            <w:r w:rsidRPr="002D3217">
              <w:rPr>
                <w:rFonts w:ascii="Times New Roman" w:eastAsia="Calibri" w:hAnsi="Times New Roman" w:cs="Times New Roman"/>
                <w:sz w:val="24"/>
                <w:szCs w:val="24"/>
              </w:rPr>
              <w:t xml:space="preserve"> 21.</w:t>
            </w:r>
          </w:p>
        </w:tc>
        <w:tc>
          <w:tcPr>
            <w:tcW w:w="3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Передача через ТИК (ИКПК) информации об избирателях, включенных в соответствии с ч.23 ст.14 Избирательного кодекса Приморского края в список избирателей, находящихся в месте временного пребывания, в УИК, где данный избиратель включен в список избирателей по месту жительства</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незамедлительно по мере поступления такой информации</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УИК</w:t>
            </w:r>
          </w:p>
        </w:tc>
      </w:tr>
      <w:tr w:rsidR="002D3217" w:rsidRPr="002D3217" w:rsidTr="002D3217">
        <w:trPr>
          <w:gridAfter w:val="1"/>
          <w:wAfter w:w="22" w:type="dxa"/>
          <w:trHeight w:val="308"/>
        </w:trPr>
        <w:tc>
          <w:tcPr>
            <w:tcW w:w="708" w:type="dxa"/>
            <w:gridSpan w:val="2"/>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rPr>
                <w:rFonts w:ascii="Times New Roman" w:eastAsia="Calibri" w:hAnsi="Times New Roman" w:cs="Times New Roman"/>
                <w:sz w:val="24"/>
                <w:szCs w:val="24"/>
              </w:rPr>
            </w:pPr>
          </w:p>
          <w:p w:rsidR="002D3217" w:rsidRPr="002D3217" w:rsidRDefault="002D3217" w:rsidP="002D3217">
            <w:pPr>
              <w:rPr>
                <w:rFonts w:ascii="Times New Roman" w:eastAsia="Calibri" w:hAnsi="Times New Roman" w:cs="Times New Roman"/>
                <w:sz w:val="24"/>
                <w:szCs w:val="24"/>
              </w:rPr>
            </w:pPr>
            <w:r w:rsidRPr="002D3217">
              <w:rPr>
                <w:rFonts w:ascii="Times New Roman" w:eastAsia="Calibri" w:hAnsi="Times New Roman" w:cs="Times New Roman"/>
                <w:sz w:val="24"/>
                <w:szCs w:val="24"/>
              </w:rPr>
              <w:t xml:space="preserve"> 22.</w:t>
            </w:r>
          </w:p>
        </w:tc>
        <w:tc>
          <w:tcPr>
            <w:tcW w:w="3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val="x-none" w:eastAsia="ru-RU"/>
              </w:rPr>
              <w:t xml:space="preserve">Принятие решения о включении в список избирателей, находящихся в месте временного пребывания, работающих в непрерывно действующих организациях и на отдельных видах работ, где невозможно уменьшение продолжительности работы (смены), а также военнослужащих, находящихся вне места дислокации воинской части по месту их временного пребывания </w:t>
            </w:r>
          </w:p>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p>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(ч. 2</w:t>
            </w:r>
            <w:r w:rsidRPr="002D3217">
              <w:rPr>
                <w:rFonts w:ascii="Times New Roman" w:eastAsia="SimSun" w:hAnsi="Times New Roman" w:cs="Times New Roman"/>
                <w:kern w:val="32"/>
                <w:sz w:val="24"/>
                <w:szCs w:val="24"/>
                <w:lang w:eastAsia="ru-RU"/>
              </w:rPr>
              <w:t>3</w:t>
            </w:r>
            <w:r w:rsidRPr="002D3217">
              <w:rPr>
                <w:rFonts w:ascii="Times New Roman" w:eastAsia="SimSun" w:hAnsi="Times New Roman" w:cs="Times New Roman"/>
                <w:kern w:val="32"/>
                <w:sz w:val="24"/>
                <w:szCs w:val="24"/>
                <w:lang w:val="x-none" w:eastAsia="ru-RU"/>
              </w:rPr>
              <w:t>, ч. 2</w:t>
            </w:r>
            <w:r w:rsidRPr="002D3217">
              <w:rPr>
                <w:rFonts w:ascii="Times New Roman" w:eastAsia="SimSun" w:hAnsi="Times New Roman" w:cs="Times New Roman"/>
                <w:kern w:val="32"/>
                <w:sz w:val="24"/>
                <w:szCs w:val="24"/>
                <w:lang w:eastAsia="ru-RU"/>
              </w:rPr>
              <w:t>9</w:t>
            </w:r>
            <w:r w:rsidRPr="002D3217">
              <w:rPr>
                <w:rFonts w:ascii="Times New Roman" w:eastAsia="SimSun" w:hAnsi="Times New Roman" w:cs="Times New Roman"/>
                <w:kern w:val="32"/>
                <w:sz w:val="24"/>
                <w:szCs w:val="24"/>
                <w:lang w:val="x-none" w:eastAsia="ru-RU"/>
              </w:rPr>
              <w:t xml:space="preserve"> ст. 1</w:t>
            </w:r>
            <w:r w:rsidRPr="002D3217">
              <w:rPr>
                <w:rFonts w:ascii="Times New Roman" w:eastAsia="SimSun" w:hAnsi="Times New Roman" w:cs="Times New Roman"/>
                <w:kern w:val="32"/>
                <w:sz w:val="24"/>
                <w:szCs w:val="24"/>
                <w:lang w:eastAsia="ru-RU"/>
              </w:rPr>
              <w:t>4</w:t>
            </w:r>
            <w:r w:rsidRPr="002D3217">
              <w:rPr>
                <w:rFonts w:ascii="Times New Roman" w:eastAsia="SimSun" w:hAnsi="Times New Roman" w:cs="Times New Roman"/>
                <w:kern w:val="32"/>
                <w:sz w:val="24"/>
                <w:szCs w:val="24"/>
                <w:lang w:val="x-none" w:eastAsia="ru-RU"/>
              </w:rPr>
              <w:t xml:space="preserve">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в течение 24 часов с момента обращения</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УИК</w:t>
            </w:r>
          </w:p>
        </w:tc>
      </w:tr>
      <w:tr w:rsidR="002D3217" w:rsidRPr="002D3217" w:rsidTr="002D3217">
        <w:trPr>
          <w:gridAfter w:val="1"/>
          <w:wAfter w:w="22" w:type="dxa"/>
          <w:trHeight w:val="812"/>
        </w:trPr>
        <w:tc>
          <w:tcPr>
            <w:tcW w:w="10487" w:type="dxa"/>
            <w:gridSpan w:val="9"/>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D3217" w:rsidRPr="002D3217" w:rsidRDefault="002D3217" w:rsidP="002D3217">
            <w:pPr>
              <w:keepNext/>
              <w:spacing w:after="0" w:line="240" w:lineRule="auto"/>
              <w:jc w:val="center"/>
              <w:outlineLvl w:val="0"/>
              <w:rPr>
                <w:rFonts w:ascii="Times New Roman" w:eastAsia="SimSun" w:hAnsi="Times New Roman" w:cs="Times New Roman"/>
                <w:kern w:val="32"/>
                <w:sz w:val="24"/>
                <w:szCs w:val="24"/>
                <w:lang w:eastAsia="ru-RU"/>
              </w:rPr>
            </w:pPr>
          </w:p>
          <w:p w:rsidR="002D3217" w:rsidRPr="002D3217" w:rsidRDefault="002D3217" w:rsidP="002D3217">
            <w:pPr>
              <w:keepNext/>
              <w:spacing w:after="0" w:line="240" w:lineRule="auto"/>
              <w:jc w:val="center"/>
              <w:outlineLvl w:val="0"/>
              <w:rPr>
                <w:rFonts w:ascii="Cambria" w:eastAsia="SimSun" w:hAnsi="Cambria" w:cs="Times New Roman"/>
                <w:b/>
                <w:bCs/>
                <w:kern w:val="32"/>
                <w:sz w:val="32"/>
                <w:szCs w:val="32"/>
                <w:lang w:val="x-none" w:eastAsia="ru-RU"/>
              </w:rPr>
            </w:pPr>
            <w:r w:rsidRPr="002D3217">
              <w:rPr>
                <w:rFonts w:ascii="Times New Roman" w:eastAsia="SimSun" w:hAnsi="Times New Roman" w:cs="Times New Roman"/>
                <w:b/>
                <w:kern w:val="32"/>
                <w:sz w:val="24"/>
                <w:szCs w:val="24"/>
                <w:lang w:eastAsia="ru-RU"/>
              </w:rPr>
              <w:t>ВЫДВИЖЕНИЕ И РЕГИСТРАЦИЯ КАНДИДАТОВ</w:t>
            </w:r>
          </w:p>
        </w:tc>
      </w:tr>
      <w:tr w:rsidR="002D3217" w:rsidRPr="002D3217" w:rsidTr="002D3217">
        <w:trPr>
          <w:gridAfter w:val="1"/>
          <w:wAfter w:w="22" w:type="dxa"/>
        </w:trPr>
        <w:tc>
          <w:tcPr>
            <w:tcW w:w="708" w:type="dxa"/>
            <w:gridSpan w:val="2"/>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23.</w:t>
            </w:r>
          </w:p>
        </w:tc>
        <w:tc>
          <w:tcPr>
            <w:tcW w:w="3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spacing w:after="0" w:line="240" w:lineRule="auto"/>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t xml:space="preserve">Выдвижение кандидатов </w:t>
            </w:r>
          </w:p>
          <w:p w:rsidR="002D3217" w:rsidRPr="002D3217" w:rsidRDefault="002D3217" w:rsidP="002D3217">
            <w:pPr>
              <w:spacing w:after="0" w:line="240" w:lineRule="auto"/>
              <w:rPr>
                <w:rFonts w:ascii="Times New Roman" w:eastAsia="Times New Roman" w:hAnsi="Times New Roman" w:cs="Times New Roman"/>
                <w:sz w:val="24"/>
                <w:szCs w:val="24"/>
                <w:lang w:eastAsia="ru-RU"/>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1 ст. 40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spacing w:after="0" w:line="240" w:lineRule="auto"/>
              <w:jc w:val="both"/>
              <w:rPr>
                <w:rFonts w:ascii="Times New Roman" w:eastAsia="Calibri" w:hAnsi="Times New Roman" w:cs="Times New Roman"/>
                <w:sz w:val="24"/>
                <w:szCs w:val="24"/>
              </w:rPr>
            </w:pPr>
            <w:r w:rsidRPr="002D3217">
              <w:rPr>
                <w:rFonts w:ascii="Times New Roman" w:eastAsia="Calibri" w:hAnsi="Times New Roman" w:cs="Times New Roman"/>
                <w:sz w:val="24"/>
                <w:szCs w:val="24"/>
              </w:rPr>
              <w:t>не ранее 4 июля 2016 года и заканчивается в 18.00 часов</w:t>
            </w:r>
          </w:p>
          <w:p w:rsidR="002D3217" w:rsidRPr="002D3217" w:rsidRDefault="002D3217" w:rsidP="002D3217">
            <w:pPr>
              <w:spacing w:after="0" w:line="240" w:lineRule="auto"/>
              <w:jc w:val="both"/>
              <w:rPr>
                <w:rFonts w:ascii="Times New Roman" w:eastAsia="Calibri" w:hAnsi="Times New Roman" w:cs="Times New Roman"/>
                <w:sz w:val="24"/>
                <w:szCs w:val="24"/>
              </w:rPr>
            </w:pPr>
            <w:r w:rsidRPr="002D3217">
              <w:rPr>
                <w:rFonts w:ascii="Times New Roman" w:eastAsia="Calibri" w:hAnsi="Times New Roman" w:cs="Times New Roman"/>
                <w:sz w:val="24"/>
                <w:szCs w:val="24"/>
              </w:rPr>
              <w:t>8 августа 2016 года</w:t>
            </w:r>
          </w:p>
          <w:p w:rsidR="002D3217" w:rsidRPr="002D3217" w:rsidRDefault="002D3217" w:rsidP="002D3217">
            <w:pPr>
              <w:spacing w:after="0" w:line="240" w:lineRule="auto"/>
              <w:jc w:val="both"/>
              <w:rPr>
                <w:rFonts w:ascii="Times New Roman" w:eastAsia="Calibri" w:hAnsi="Times New Roman" w:cs="Times New Roman"/>
                <w:sz w:val="24"/>
                <w:szCs w:val="24"/>
              </w:rPr>
            </w:pPr>
            <w:r w:rsidRPr="002D3217">
              <w:rPr>
                <w:rFonts w:ascii="Times New Roman" w:eastAsia="Calibri" w:hAnsi="Times New Roman" w:cs="Times New Roman"/>
                <w:sz w:val="24"/>
                <w:szCs w:val="24"/>
              </w:rPr>
              <w:t xml:space="preserve">(осуществляется за 75 дней до </w:t>
            </w:r>
            <w:r w:rsidRPr="002D3217">
              <w:rPr>
                <w:rFonts w:ascii="Times New Roman" w:eastAsia="Calibri" w:hAnsi="Times New Roman" w:cs="Times New Roman"/>
                <w:sz w:val="24"/>
                <w:szCs w:val="24"/>
              </w:rPr>
              <w:lastRenderedPageBreak/>
              <w:t>дня  голосования, но не ранее дня, следующего за днем официального опубликования (публикации) решения о назначении выборов и  заканчивается не позднее, чем за 40 дней до дня голосования в</w:t>
            </w:r>
            <w:r w:rsidRPr="002D3217">
              <w:rPr>
                <w:rFonts w:ascii="Times New Roman" w:eastAsia="Calibri" w:hAnsi="Times New Roman" w:cs="Times New Roman"/>
                <w:bCs/>
                <w:sz w:val="24"/>
                <w:szCs w:val="24"/>
              </w:rPr>
              <w:t xml:space="preserve"> 18.00 часов по местному времени</w:t>
            </w:r>
            <w:r w:rsidRPr="002D3217">
              <w:rPr>
                <w:rFonts w:ascii="Times New Roman" w:eastAsia="Calibri" w:hAnsi="Times New Roman" w:cs="Times New Roman"/>
                <w:sz w:val="24"/>
                <w:szCs w:val="24"/>
              </w:rPr>
              <w:t>)</w:t>
            </w:r>
          </w:p>
          <w:p w:rsidR="002D3217" w:rsidRPr="002D3217" w:rsidRDefault="002D3217" w:rsidP="002D3217">
            <w:pPr>
              <w:spacing w:after="0" w:line="240" w:lineRule="auto"/>
              <w:jc w:val="both"/>
              <w:rPr>
                <w:rFonts w:ascii="Times New Roman" w:eastAsia="Calibri" w:hAnsi="Times New Roman" w:cs="Times New Roman"/>
                <w:sz w:val="24"/>
                <w:szCs w:val="24"/>
              </w:rPr>
            </w:pPr>
            <w:r w:rsidRPr="002D3217">
              <w:rPr>
                <w:rFonts w:ascii="Times New Roman" w:eastAsia="Calibri" w:hAnsi="Times New Roman" w:cs="Times New Roman"/>
                <w:sz w:val="24"/>
                <w:szCs w:val="24"/>
              </w:rPr>
              <w:t xml:space="preserve">(например, если решение о назначении выборов было опубликовано 23 июня 2016 года, то выдвижение кандидатов должно быть не ранее 4 июля 2016 года)  </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tabs>
                <w:tab w:val="center" w:pos="4677"/>
                <w:tab w:val="right" w:pos="9355"/>
              </w:tabs>
              <w:spacing w:after="0" w:line="240" w:lineRule="auto"/>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lastRenderedPageBreak/>
              <w:t xml:space="preserve">граждане Российской Федерации, обладающие </w:t>
            </w:r>
            <w:r w:rsidRPr="002D3217">
              <w:rPr>
                <w:rFonts w:ascii="Times New Roman" w:eastAsia="Times New Roman" w:hAnsi="Times New Roman" w:cs="Times New Roman"/>
                <w:sz w:val="24"/>
                <w:szCs w:val="24"/>
                <w:lang w:eastAsia="ru-RU"/>
              </w:rPr>
              <w:lastRenderedPageBreak/>
              <w:t>пассивным избирательным правом, выдвинутые избирательным объединением</w:t>
            </w:r>
          </w:p>
        </w:tc>
      </w:tr>
      <w:tr w:rsidR="002D3217" w:rsidRPr="002D3217" w:rsidTr="002D3217">
        <w:trPr>
          <w:gridAfter w:val="1"/>
          <w:wAfter w:w="22" w:type="dxa"/>
        </w:trPr>
        <w:tc>
          <w:tcPr>
            <w:tcW w:w="708" w:type="dxa"/>
            <w:gridSpan w:val="2"/>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24.</w:t>
            </w:r>
          </w:p>
        </w:tc>
        <w:tc>
          <w:tcPr>
            <w:tcW w:w="3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D3217" w:rsidRPr="002D3217" w:rsidRDefault="002D3217" w:rsidP="002D3217">
            <w:pPr>
              <w:spacing w:after="0" w:line="240" w:lineRule="auto"/>
              <w:rPr>
                <w:rFonts w:ascii="Times New Roman" w:eastAsia="Times New Roman" w:hAnsi="Times New Roman" w:cs="Times New Roman"/>
                <w:sz w:val="24"/>
                <w:szCs w:val="24"/>
                <w:lang w:eastAsia="ru-RU"/>
              </w:rPr>
            </w:pPr>
            <w:proofErr w:type="gramStart"/>
            <w:r w:rsidRPr="002D3217">
              <w:rPr>
                <w:rFonts w:ascii="Times New Roman" w:eastAsia="Times New Roman" w:hAnsi="Times New Roman" w:cs="Times New Roman"/>
                <w:sz w:val="24"/>
                <w:szCs w:val="24"/>
                <w:lang w:eastAsia="ru-RU"/>
              </w:rPr>
              <w:t>Составление и опубликование списка политических партий, их соответствующих региональных отделений, иных структурных подразделений, общественных объединений, имеющих право в соответствии с Федеральным законом «Об основных гарантиях избирательных прав и права на участие в референдуме граждан Российской Федерации» и Федеральным законом «О политических партиях» принимать участи</w:t>
            </w:r>
            <w:r w:rsidR="003218D5">
              <w:rPr>
                <w:rFonts w:ascii="Times New Roman" w:eastAsia="Times New Roman" w:hAnsi="Times New Roman" w:cs="Times New Roman"/>
                <w:sz w:val="24"/>
                <w:szCs w:val="24"/>
                <w:lang w:eastAsia="ru-RU"/>
              </w:rPr>
              <w:t>е в  повторных выборах депутата</w:t>
            </w:r>
            <w:r w:rsidRPr="002D3217">
              <w:rPr>
                <w:rFonts w:ascii="Times New Roman" w:eastAsia="Times New Roman" w:hAnsi="Times New Roman" w:cs="Times New Roman"/>
                <w:sz w:val="24"/>
                <w:szCs w:val="24"/>
                <w:lang w:eastAsia="ru-RU"/>
              </w:rPr>
              <w:t xml:space="preserve"> муниципального комитета </w:t>
            </w:r>
            <w:r>
              <w:rPr>
                <w:rFonts w:ascii="Times New Roman" w:eastAsia="Times New Roman" w:hAnsi="Times New Roman" w:cs="Times New Roman"/>
                <w:sz w:val="24"/>
                <w:szCs w:val="24"/>
                <w:lang w:eastAsia="ru-RU"/>
              </w:rPr>
              <w:t xml:space="preserve">Новошахтинского городского </w:t>
            </w:r>
            <w:r w:rsidRPr="002D3217">
              <w:rPr>
                <w:rFonts w:ascii="Times New Roman" w:eastAsia="Times New Roman" w:hAnsi="Times New Roman" w:cs="Times New Roman"/>
                <w:sz w:val="24"/>
                <w:szCs w:val="24"/>
                <w:lang w:eastAsia="ru-RU"/>
              </w:rPr>
              <w:t xml:space="preserve">поселения третьего созыва по </w:t>
            </w:r>
            <w:proofErr w:type="spellStart"/>
            <w:r>
              <w:rPr>
                <w:rFonts w:ascii="Times New Roman" w:eastAsia="Times New Roman" w:hAnsi="Times New Roman" w:cs="Times New Roman"/>
                <w:sz w:val="24"/>
                <w:szCs w:val="24"/>
                <w:lang w:eastAsia="ru-RU"/>
              </w:rPr>
              <w:t>пятимандатного</w:t>
            </w:r>
            <w:proofErr w:type="spellEnd"/>
            <w:r>
              <w:rPr>
                <w:rFonts w:ascii="Times New Roman" w:eastAsia="Times New Roman" w:hAnsi="Times New Roman" w:cs="Times New Roman"/>
                <w:sz w:val="24"/>
                <w:szCs w:val="24"/>
                <w:lang w:eastAsia="ru-RU"/>
              </w:rPr>
              <w:t xml:space="preserve"> </w:t>
            </w:r>
            <w:r w:rsidRPr="002D3217">
              <w:rPr>
                <w:rFonts w:ascii="Times New Roman" w:eastAsia="Times New Roman" w:hAnsi="Times New Roman" w:cs="Times New Roman"/>
                <w:sz w:val="24"/>
                <w:szCs w:val="24"/>
                <w:lang w:eastAsia="ru-RU"/>
              </w:rPr>
              <w:t>избирательному округу</w:t>
            </w:r>
            <w:r>
              <w:rPr>
                <w:rFonts w:ascii="Times New Roman" w:eastAsia="Times New Roman" w:hAnsi="Times New Roman" w:cs="Times New Roman"/>
                <w:sz w:val="24"/>
                <w:szCs w:val="24"/>
                <w:lang w:eastAsia="ru-RU"/>
              </w:rPr>
              <w:t xml:space="preserve"> № 1</w:t>
            </w:r>
            <w:proofErr w:type="gramEnd"/>
            <w:r w:rsidRPr="002D3217">
              <w:rPr>
                <w:rFonts w:ascii="Times New Roman" w:eastAsia="Times New Roman" w:hAnsi="Times New Roman" w:cs="Times New Roman"/>
                <w:sz w:val="24"/>
                <w:szCs w:val="24"/>
                <w:lang w:eastAsia="ru-RU"/>
              </w:rPr>
              <w:t xml:space="preserve"> по состоянию на</w:t>
            </w:r>
            <w:r w:rsidRPr="002D3217">
              <w:rPr>
                <w:rFonts w:ascii="Times New Roman" w:eastAsia="Times New Roman" w:hAnsi="Times New Roman" w:cs="Times New Roman"/>
                <w:bCs/>
                <w:sz w:val="24"/>
                <w:szCs w:val="24"/>
                <w:lang w:eastAsia="ru-RU"/>
              </w:rPr>
              <w:t xml:space="preserve"> </w:t>
            </w:r>
            <w:r w:rsidRPr="002D3217">
              <w:rPr>
                <w:rFonts w:ascii="Times New Roman" w:eastAsia="Times New Roman" w:hAnsi="Times New Roman" w:cs="Times New Roman"/>
                <w:sz w:val="24"/>
                <w:szCs w:val="24"/>
                <w:lang w:eastAsia="ru-RU"/>
              </w:rPr>
              <w:t>день официального опубликования решения о назначении выборов</w:t>
            </w:r>
          </w:p>
          <w:p w:rsidR="002D3217" w:rsidRPr="002D3217" w:rsidRDefault="002D3217" w:rsidP="002D3217">
            <w:pPr>
              <w:spacing w:after="0" w:line="240" w:lineRule="auto"/>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t xml:space="preserve"> (ч. 4 ст. 35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не позднее 26 июня  2016 года по состоянию на 23 июня 2016 года</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(не позднее чем через три дня со дня официального опубликования решения о назначении выборов)</w:t>
            </w: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(например, если решение о назначении выборов было опубликовано 23 июня 2016 года, то опубликование списка должно быть не позднее 26 июня 2016 года)</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tabs>
                <w:tab w:val="center" w:pos="4677"/>
                <w:tab w:val="right" w:pos="9355"/>
              </w:tabs>
              <w:spacing w:after="0" w:line="240" w:lineRule="auto"/>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t xml:space="preserve">Управление Минюста Российской Федерации </w:t>
            </w:r>
            <w:proofErr w:type="gramStart"/>
            <w:r w:rsidRPr="002D3217">
              <w:rPr>
                <w:rFonts w:ascii="Times New Roman" w:eastAsia="Times New Roman" w:hAnsi="Times New Roman" w:cs="Times New Roman"/>
                <w:sz w:val="24"/>
                <w:szCs w:val="24"/>
                <w:lang w:eastAsia="ru-RU"/>
              </w:rPr>
              <w:t>по</w:t>
            </w:r>
            <w:proofErr w:type="gramEnd"/>
            <w:r w:rsidRPr="002D3217">
              <w:rPr>
                <w:rFonts w:ascii="Times New Roman" w:eastAsia="Times New Roman" w:hAnsi="Times New Roman" w:cs="Times New Roman"/>
                <w:sz w:val="24"/>
                <w:szCs w:val="24"/>
                <w:lang w:eastAsia="ru-RU"/>
              </w:rPr>
              <w:t xml:space="preserve"> </w:t>
            </w:r>
          </w:p>
          <w:p w:rsidR="002D3217" w:rsidRPr="002D3217" w:rsidRDefault="002D3217" w:rsidP="002D3217">
            <w:pPr>
              <w:tabs>
                <w:tab w:val="center" w:pos="4677"/>
                <w:tab w:val="right" w:pos="9355"/>
              </w:tabs>
              <w:spacing w:after="0" w:line="240" w:lineRule="auto"/>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t>Приморскому краю</w:t>
            </w:r>
          </w:p>
        </w:tc>
      </w:tr>
      <w:tr w:rsidR="002D3217" w:rsidRPr="002D3217" w:rsidTr="002D3217">
        <w:trPr>
          <w:gridAfter w:val="1"/>
          <w:wAfter w:w="22" w:type="dxa"/>
          <w:trHeight w:val="5158"/>
        </w:trPr>
        <w:tc>
          <w:tcPr>
            <w:tcW w:w="708" w:type="dxa"/>
            <w:gridSpan w:val="2"/>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rPr>
                <w:rFonts w:ascii="Times New Roman" w:eastAsia="Calibri" w:hAnsi="Times New Roman" w:cs="Times New Roman"/>
                <w:sz w:val="24"/>
                <w:szCs w:val="24"/>
              </w:rPr>
            </w:pPr>
          </w:p>
          <w:p w:rsidR="002D3217" w:rsidRPr="002D3217" w:rsidRDefault="002D3217" w:rsidP="002D3217">
            <w:pPr>
              <w:rPr>
                <w:rFonts w:ascii="Times New Roman" w:eastAsia="Calibri" w:hAnsi="Times New Roman" w:cs="Times New Roman"/>
                <w:sz w:val="24"/>
                <w:szCs w:val="24"/>
              </w:rPr>
            </w:pPr>
            <w:r w:rsidRPr="002D3217">
              <w:rPr>
                <w:rFonts w:ascii="Times New Roman" w:eastAsia="Calibri" w:hAnsi="Times New Roman" w:cs="Times New Roman"/>
                <w:sz w:val="24"/>
                <w:szCs w:val="24"/>
              </w:rPr>
              <w:t xml:space="preserve"> 25.</w:t>
            </w:r>
          </w:p>
        </w:tc>
        <w:tc>
          <w:tcPr>
            <w:tcW w:w="3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D3217" w:rsidRPr="002D3217" w:rsidRDefault="002D3217" w:rsidP="002D3217">
            <w:pPr>
              <w:spacing w:after="0" w:line="240" w:lineRule="auto"/>
              <w:rPr>
                <w:rFonts w:ascii="Times New Roman" w:eastAsia="Times New Roman" w:hAnsi="Times New Roman" w:cs="Times New Roman"/>
                <w:sz w:val="24"/>
                <w:szCs w:val="24"/>
                <w:lang w:eastAsia="ru-RU"/>
              </w:rPr>
            </w:pPr>
            <w:proofErr w:type="gramStart"/>
            <w:r w:rsidRPr="002D3217">
              <w:rPr>
                <w:rFonts w:ascii="Times New Roman" w:eastAsia="Times New Roman" w:hAnsi="Times New Roman" w:cs="Times New Roman"/>
                <w:sz w:val="24"/>
                <w:szCs w:val="24"/>
                <w:lang w:eastAsia="ru-RU"/>
              </w:rPr>
              <w:t>Направление в ТИК списка политических партий, их соответствующих региональных отделений, иных структурных подразделений, общественных объединений, имеющих право в соответствии Федеральным законом «Об основных гарантиях избирательных прав и права на участие в референдуме граждан Российской Федерации» и  Федеральным законом «О политических партиях» принимать участ</w:t>
            </w:r>
            <w:r w:rsidR="003218D5">
              <w:rPr>
                <w:rFonts w:ascii="Times New Roman" w:eastAsia="Times New Roman" w:hAnsi="Times New Roman" w:cs="Times New Roman"/>
                <w:sz w:val="24"/>
                <w:szCs w:val="24"/>
                <w:lang w:eastAsia="ru-RU"/>
              </w:rPr>
              <w:t>ие в повторных выборах депутата</w:t>
            </w:r>
            <w:r w:rsidRPr="002D3217">
              <w:rPr>
                <w:rFonts w:ascii="Times New Roman" w:eastAsia="Times New Roman" w:hAnsi="Times New Roman" w:cs="Times New Roman"/>
                <w:sz w:val="24"/>
                <w:szCs w:val="24"/>
                <w:lang w:eastAsia="ru-RU"/>
              </w:rPr>
              <w:t xml:space="preserve"> муниципального комитета </w:t>
            </w:r>
            <w:r>
              <w:rPr>
                <w:rFonts w:ascii="Times New Roman" w:eastAsia="Times New Roman" w:hAnsi="Times New Roman" w:cs="Times New Roman"/>
                <w:sz w:val="24"/>
                <w:szCs w:val="24"/>
                <w:lang w:eastAsia="ru-RU"/>
              </w:rPr>
              <w:t xml:space="preserve">Новошахтинского городского </w:t>
            </w:r>
            <w:r w:rsidRPr="002D3217">
              <w:rPr>
                <w:rFonts w:ascii="Times New Roman" w:eastAsia="Times New Roman" w:hAnsi="Times New Roman" w:cs="Times New Roman"/>
                <w:sz w:val="24"/>
                <w:szCs w:val="24"/>
                <w:lang w:eastAsia="ru-RU"/>
              </w:rPr>
              <w:t xml:space="preserve">поселения третьего созыва по </w:t>
            </w:r>
            <w:proofErr w:type="spellStart"/>
            <w:r>
              <w:rPr>
                <w:rFonts w:ascii="Times New Roman" w:eastAsia="Times New Roman" w:hAnsi="Times New Roman" w:cs="Times New Roman"/>
                <w:sz w:val="24"/>
                <w:szCs w:val="24"/>
                <w:lang w:eastAsia="ru-RU"/>
              </w:rPr>
              <w:t>пятимандатному</w:t>
            </w:r>
            <w:proofErr w:type="spellEnd"/>
            <w:r>
              <w:rPr>
                <w:rFonts w:ascii="Times New Roman" w:eastAsia="Times New Roman" w:hAnsi="Times New Roman" w:cs="Times New Roman"/>
                <w:sz w:val="24"/>
                <w:szCs w:val="24"/>
                <w:lang w:eastAsia="ru-RU"/>
              </w:rPr>
              <w:t xml:space="preserve"> </w:t>
            </w:r>
            <w:r w:rsidRPr="002D3217">
              <w:rPr>
                <w:rFonts w:ascii="Times New Roman" w:eastAsia="Times New Roman" w:hAnsi="Times New Roman" w:cs="Times New Roman"/>
                <w:sz w:val="24"/>
                <w:szCs w:val="24"/>
                <w:lang w:eastAsia="ru-RU"/>
              </w:rPr>
              <w:t>избирательному округу</w:t>
            </w:r>
            <w:r>
              <w:rPr>
                <w:rFonts w:ascii="Times New Roman" w:eastAsia="Times New Roman" w:hAnsi="Times New Roman" w:cs="Times New Roman"/>
                <w:sz w:val="24"/>
                <w:szCs w:val="24"/>
                <w:lang w:eastAsia="ru-RU"/>
              </w:rPr>
              <w:t xml:space="preserve"> № 1</w:t>
            </w:r>
            <w:proofErr w:type="gramEnd"/>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 xml:space="preserve"> (ч. 4 ст. 35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 xml:space="preserve">Не позднее  26 июня 2016 года                                                                                                                                             </w:t>
            </w: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(например, если решение о назначении выборов было опубликовано 23 июня 2016 года, то направление в ТИК списка политических партий должно быть не позднее 26 июня 2016 года)</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tabs>
                <w:tab w:val="center" w:pos="4677"/>
                <w:tab w:val="right" w:pos="9355"/>
              </w:tabs>
              <w:spacing w:after="0" w:line="240" w:lineRule="auto"/>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t xml:space="preserve">Управление Минюста Российской Федерации </w:t>
            </w:r>
            <w:proofErr w:type="gramStart"/>
            <w:r w:rsidRPr="002D3217">
              <w:rPr>
                <w:rFonts w:ascii="Times New Roman" w:eastAsia="Times New Roman" w:hAnsi="Times New Roman" w:cs="Times New Roman"/>
                <w:sz w:val="24"/>
                <w:szCs w:val="24"/>
                <w:lang w:eastAsia="ru-RU"/>
              </w:rPr>
              <w:t>по</w:t>
            </w:r>
            <w:proofErr w:type="gramEnd"/>
            <w:r w:rsidRPr="002D3217">
              <w:rPr>
                <w:rFonts w:ascii="Times New Roman" w:eastAsia="Times New Roman" w:hAnsi="Times New Roman" w:cs="Times New Roman"/>
                <w:sz w:val="24"/>
                <w:szCs w:val="24"/>
                <w:lang w:eastAsia="ru-RU"/>
              </w:rPr>
              <w:t xml:space="preserve"> </w:t>
            </w:r>
          </w:p>
          <w:p w:rsidR="002D3217" w:rsidRPr="002D3217" w:rsidRDefault="002D3217" w:rsidP="002D3217">
            <w:pPr>
              <w:tabs>
                <w:tab w:val="center" w:pos="4677"/>
                <w:tab w:val="right" w:pos="9355"/>
              </w:tabs>
              <w:spacing w:after="0" w:line="240" w:lineRule="auto"/>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t>Приморскому краю</w:t>
            </w:r>
          </w:p>
        </w:tc>
      </w:tr>
      <w:tr w:rsidR="002D3217" w:rsidRPr="002D3217" w:rsidTr="002D3217">
        <w:trPr>
          <w:gridAfter w:val="1"/>
          <w:wAfter w:w="22" w:type="dxa"/>
        </w:trPr>
        <w:tc>
          <w:tcPr>
            <w:tcW w:w="708" w:type="dxa"/>
            <w:gridSpan w:val="2"/>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rPr>
                <w:rFonts w:ascii="Times New Roman" w:eastAsia="Calibri" w:hAnsi="Times New Roman" w:cs="Times New Roman"/>
                <w:sz w:val="24"/>
                <w:szCs w:val="24"/>
              </w:rPr>
            </w:pPr>
          </w:p>
          <w:p w:rsidR="002D3217" w:rsidRPr="002D3217" w:rsidRDefault="002D3217" w:rsidP="002D3217">
            <w:pPr>
              <w:rPr>
                <w:rFonts w:ascii="Times New Roman" w:eastAsia="Calibri" w:hAnsi="Times New Roman" w:cs="Times New Roman"/>
                <w:sz w:val="24"/>
                <w:szCs w:val="24"/>
              </w:rPr>
            </w:pPr>
            <w:r w:rsidRPr="002D3217">
              <w:rPr>
                <w:rFonts w:ascii="Times New Roman" w:eastAsia="Calibri" w:hAnsi="Times New Roman" w:cs="Times New Roman"/>
                <w:sz w:val="24"/>
                <w:szCs w:val="24"/>
              </w:rPr>
              <w:t xml:space="preserve"> 26.</w:t>
            </w:r>
          </w:p>
        </w:tc>
        <w:tc>
          <w:tcPr>
            <w:tcW w:w="3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 xml:space="preserve"> Предоставление в  ТИК документов о выдвижении кандидата</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1, 10 ст. 40, ч.1 ст.46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spacing w:after="0" w:line="240" w:lineRule="auto"/>
              <w:jc w:val="both"/>
              <w:rPr>
                <w:rFonts w:ascii="Times New Roman" w:eastAsia="Calibri" w:hAnsi="Times New Roman" w:cs="Times New Roman"/>
                <w:sz w:val="24"/>
                <w:szCs w:val="24"/>
              </w:rPr>
            </w:pPr>
            <w:r w:rsidRPr="002D3217">
              <w:rPr>
                <w:rFonts w:ascii="Times New Roman" w:eastAsia="Calibri" w:hAnsi="Times New Roman" w:cs="Times New Roman"/>
                <w:sz w:val="24"/>
                <w:szCs w:val="24"/>
              </w:rPr>
              <w:t>не ранее 4 июля 2016 года и заканчивается в 18.00 часов</w:t>
            </w:r>
          </w:p>
          <w:p w:rsidR="002D3217" w:rsidRPr="002D3217" w:rsidRDefault="002D3217" w:rsidP="002D3217">
            <w:pPr>
              <w:spacing w:after="0" w:line="240" w:lineRule="auto"/>
              <w:jc w:val="both"/>
              <w:rPr>
                <w:rFonts w:ascii="Times New Roman" w:eastAsia="Calibri" w:hAnsi="Times New Roman" w:cs="Times New Roman"/>
                <w:sz w:val="24"/>
                <w:szCs w:val="24"/>
              </w:rPr>
            </w:pPr>
            <w:r w:rsidRPr="002D3217">
              <w:rPr>
                <w:rFonts w:ascii="Times New Roman" w:eastAsia="Calibri" w:hAnsi="Times New Roman" w:cs="Times New Roman"/>
                <w:sz w:val="24"/>
                <w:szCs w:val="24"/>
              </w:rPr>
              <w:t>8 августа 2016 года</w:t>
            </w:r>
          </w:p>
          <w:p w:rsidR="002D3217" w:rsidRPr="002D3217" w:rsidRDefault="002D3217" w:rsidP="002D3217">
            <w:pPr>
              <w:spacing w:after="0" w:line="240" w:lineRule="auto"/>
              <w:jc w:val="both"/>
              <w:rPr>
                <w:rFonts w:ascii="Times New Roman" w:eastAsia="Calibri" w:hAnsi="Times New Roman" w:cs="Times New Roman"/>
                <w:sz w:val="24"/>
                <w:szCs w:val="24"/>
              </w:rPr>
            </w:pPr>
            <w:r w:rsidRPr="002D3217">
              <w:rPr>
                <w:rFonts w:ascii="Times New Roman" w:eastAsia="Calibri" w:hAnsi="Times New Roman" w:cs="Times New Roman"/>
                <w:sz w:val="24"/>
                <w:szCs w:val="24"/>
              </w:rPr>
              <w:t>(осуществляется за 75 дней до дня  голосования, но не ранее дня, следующего за днем официального опубликования (публикации) решения о назначении выборов и  заканчивается не позднее, чем за 40 дней до дня голосования в</w:t>
            </w:r>
            <w:r w:rsidRPr="002D3217">
              <w:rPr>
                <w:rFonts w:ascii="Times New Roman" w:eastAsia="Calibri" w:hAnsi="Times New Roman" w:cs="Times New Roman"/>
                <w:bCs/>
                <w:sz w:val="24"/>
                <w:szCs w:val="24"/>
              </w:rPr>
              <w:t xml:space="preserve"> 18.00 часов по местному времени</w:t>
            </w:r>
            <w:r w:rsidRPr="002D3217">
              <w:rPr>
                <w:rFonts w:ascii="Times New Roman" w:eastAsia="Calibri" w:hAnsi="Times New Roman" w:cs="Times New Roman"/>
                <w:sz w:val="24"/>
                <w:szCs w:val="24"/>
              </w:rPr>
              <w:t>)</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Calibri" w:hAnsi="Times New Roman" w:cs="Times New Roman"/>
                <w:sz w:val="24"/>
                <w:szCs w:val="24"/>
              </w:rPr>
              <w:t xml:space="preserve">(например, если решение о назначении выборов было опубликовано 23 июня 2016 года, то выдвижение кандидатов должно быть не ранее 4 июля 2016 года)  </w:t>
            </w:r>
            <w:r w:rsidRPr="002D3217">
              <w:rPr>
                <w:rFonts w:ascii="Times New Roman" w:eastAsia="SimSun" w:hAnsi="Times New Roman" w:cs="Times New Roman"/>
                <w:bCs/>
                <w:kern w:val="32"/>
                <w:sz w:val="24"/>
                <w:szCs w:val="24"/>
                <w:lang w:val="x-none" w:eastAsia="ru-RU"/>
              </w:rPr>
              <w:t xml:space="preserve"> </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t xml:space="preserve">кандидат лично, либо по его просьбе иные лица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w:t>
            </w:r>
            <w:r w:rsidRPr="002D3217">
              <w:rPr>
                <w:rFonts w:ascii="Times New Roman" w:eastAsia="SimSun" w:hAnsi="Times New Roman" w:cs="Times New Roman"/>
                <w:kern w:val="32"/>
                <w:sz w:val="24"/>
                <w:szCs w:val="24"/>
                <w:lang w:val="x-none" w:eastAsia="ru-RU"/>
              </w:rPr>
              <w:lastRenderedPageBreak/>
              <w:t>установленных федеральным законом</w:t>
            </w:r>
          </w:p>
        </w:tc>
      </w:tr>
      <w:tr w:rsidR="002D3217" w:rsidRPr="002D3217" w:rsidTr="002D3217">
        <w:trPr>
          <w:gridAfter w:val="1"/>
          <w:wAfter w:w="22" w:type="dxa"/>
          <w:trHeight w:val="2227"/>
        </w:trPr>
        <w:tc>
          <w:tcPr>
            <w:tcW w:w="708" w:type="dxa"/>
            <w:gridSpan w:val="2"/>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27.</w:t>
            </w:r>
          </w:p>
        </w:tc>
        <w:tc>
          <w:tcPr>
            <w:tcW w:w="3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 xml:space="preserve">Выдача кандидату письменного подтверждения о получении представленных для выдвижения кандидатом соответствующих документов </w:t>
            </w:r>
          </w:p>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p>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(ч. 1</w:t>
            </w:r>
            <w:r w:rsidRPr="002D3217">
              <w:rPr>
                <w:rFonts w:ascii="Times New Roman" w:eastAsia="SimSun" w:hAnsi="Times New Roman" w:cs="Times New Roman"/>
                <w:kern w:val="32"/>
                <w:sz w:val="24"/>
                <w:szCs w:val="24"/>
                <w:lang w:eastAsia="ru-RU"/>
              </w:rPr>
              <w:t>3</w:t>
            </w:r>
            <w:r w:rsidRPr="002D3217">
              <w:rPr>
                <w:rFonts w:ascii="Times New Roman" w:eastAsia="SimSun" w:hAnsi="Times New Roman" w:cs="Times New Roman"/>
                <w:kern w:val="32"/>
                <w:sz w:val="24"/>
                <w:szCs w:val="24"/>
                <w:lang w:val="x-none" w:eastAsia="ru-RU"/>
              </w:rPr>
              <w:t xml:space="preserve"> ст. 4</w:t>
            </w:r>
            <w:r w:rsidRPr="002D3217">
              <w:rPr>
                <w:rFonts w:ascii="Times New Roman" w:eastAsia="SimSun" w:hAnsi="Times New Roman" w:cs="Times New Roman"/>
                <w:kern w:val="32"/>
                <w:sz w:val="24"/>
                <w:szCs w:val="24"/>
                <w:lang w:eastAsia="ru-RU"/>
              </w:rPr>
              <w:t>2</w:t>
            </w:r>
            <w:r w:rsidRPr="002D3217">
              <w:rPr>
                <w:rFonts w:ascii="Times New Roman" w:eastAsia="SimSun" w:hAnsi="Times New Roman" w:cs="Times New Roman"/>
                <w:kern w:val="32"/>
                <w:sz w:val="24"/>
                <w:szCs w:val="24"/>
                <w:lang w:val="x-none" w:eastAsia="ru-RU"/>
              </w:rPr>
              <w:t xml:space="preserve">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незамедлительно после их представления</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ТИК</w:t>
            </w:r>
          </w:p>
        </w:tc>
      </w:tr>
      <w:tr w:rsidR="002D3217" w:rsidRPr="002D3217" w:rsidTr="002D3217">
        <w:trPr>
          <w:gridAfter w:val="1"/>
          <w:wAfter w:w="22" w:type="dxa"/>
          <w:trHeight w:val="2279"/>
        </w:trPr>
        <w:tc>
          <w:tcPr>
            <w:tcW w:w="708" w:type="dxa"/>
            <w:gridSpan w:val="2"/>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28.</w:t>
            </w:r>
          </w:p>
        </w:tc>
        <w:tc>
          <w:tcPr>
            <w:tcW w:w="3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Уведомление ТИК о дате, месте и времени проведения съезда (конференции, общего собрания) по выдвижению кандидатов</w:t>
            </w: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6 ст. 42 Избирательного кодекса Приморского края) </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 xml:space="preserve">Не позднее, чем за один день до дня проведения мероприятия при его проведении в пределах населенного пункта, в котором расположена избирательная комиссия </w:t>
            </w:r>
          </w:p>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(например, если собрание (конференция) назначено на 10 июля 2016 года, то уведомление должно быть представлено 8 июля 2016 года</w:t>
            </w:r>
            <w:proofErr w:type="gramStart"/>
            <w:r w:rsidRPr="002D3217">
              <w:rPr>
                <w:rFonts w:ascii="Times New Roman" w:eastAsia="SimSun" w:hAnsi="Times New Roman" w:cs="Times New Roman"/>
                <w:kern w:val="32"/>
                <w:sz w:val="24"/>
                <w:szCs w:val="24"/>
                <w:lang w:eastAsia="ru-RU"/>
              </w:rPr>
              <w:t xml:space="preserve"> .</w:t>
            </w:r>
            <w:proofErr w:type="gramEnd"/>
          </w:p>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p>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val="x-none" w:eastAsia="ru-RU"/>
              </w:rPr>
              <w:t xml:space="preserve">не позднее, чем за три дня до дня </w:t>
            </w:r>
            <w:r w:rsidRPr="002D3217">
              <w:rPr>
                <w:rFonts w:ascii="Times New Roman" w:eastAsia="SimSun" w:hAnsi="Times New Roman" w:cs="Times New Roman"/>
                <w:kern w:val="32"/>
                <w:sz w:val="24"/>
                <w:szCs w:val="24"/>
                <w:lang w:eastAsia="ru-RU"/>
              </w:rPr>
              <w:t>проведения мероприятия при его проведении за пределами указанного населенного пункта</w:t>
            </w:r>
          </w:p>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t>(например, если собрание назначено на 10 июля 201</w:t>
            </w:r>
            <w:r w:rsidRPr="002D3217">
              <w:rPr>
                <w:rFonts w:ascii="Times New Roman" w:eastAsia="SimSun" w:hAnsi="Times New Roman" w:cs="Times New Roman"/>
                <w:kern w:val="32"/>
                <w:sz w:val="24"/>
                <w:szCs w:val="24"/>
                <w:lang w:eastAsia="ru-RU"/>
              </w:rPr>
              <w:t>6</w:t>
            </w:r>
            <w:r w:rsidRPr="002D3217">
              <w:rPr>
                <w:rFonts w:ascii="Times New Roman" w:eastAsia="SimSun" w:hAnsi="Times New Roman" w:cs="Times New Roman"/>
                <w:kern w:val="32"/>
                <w:sz w:val="24"/>
                <w:szCs w:val="24"/>
                <w:lang w:val="x-none" w:eastAsia="ru-RU"/>
              </w:rPr>
              <w:t> года, то уведомление должно быть представлено не позднее 6 июля 201</w:t>
            </w:r>
            <w:r w:rsidRPr="002D3217">
              <w:rPr>
                <w:rFonts w:ascii="Times New Roman" w:eastAsia="SimSun" w:hAnsi="Times New Roman" w:cs="Times New Roman"/>
                <w:kern w:val="32"/>
                <w:sz w:val="24"/>
                <w:szCs w:val="24"/>
                <w:lang w:eastAsia="ru-RU"/>
              </w:rPr>
              <w:t>6</w:t>
            </w:r>
            <w:r w:rsidRPr="002D3217">
              <w:rPr>
                <w:rFonts w:ascii="Times New Roman" w:eastAsia="SimSun" w:hAnsi="Times New Roman" w:cs="Times New Roman"/>
                <w:kern w:val="32"/>
                <w:sz w:val="24"/>
                <w:szCs w:val="24"/>
                <w:lang w:val="x-none" w:eastAsia="ru-RU"/>
              </w:rPr>
              <w:t> года)</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t>избирательные объединения</w:t>
            </w:r>
          </w:p>
        </w:tc>
      </w:tr>
      <w:tr w:rsidR="002D3217" w:rsidRPr="002D3217" w:rsidTr="002D3217">
        <w:trPr>
          <w:gridAfter w:val="1"/>
          <w:wAfter w:w="22" w:type="dxa"/>
          <w:trHeight w:val="2011"/>
        </w:trPr>
        <w:tc>
          <w:tcPr>
            <w:tcW w:w="708" w:type="dxa"/>
            <w:gridSpan w:val="2"/>
            <w:tcBorders>
              <w:top w:val="single" w:sz="4" w:space="0" w:color="auto"/>
              <w:left w:val="single" w:sz="4" w:space="0" w:color="auto"/>
              <w:bottom w:val="single" w:sz="4" w:space="0" w:color="auto"/>
              <w:right w:val="single" w:sz="4" w:space="0" w:color="auto"/>
            </w:tcBorders>
            <w:hideMark/>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bCs/>
                <w:kern w:val="32"/>
                <w:sz w:val="24"/>
                <w:szCs w:val="24"/>
                <w:lang w:eastAsia="ru-RU"/>
              </w:rPr>
              <w:t xml:space="preserve"> </w:t>
            </w: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29.</w:t>
            </w:r>
          </w:p>
        </w:tc>
        <w:tc>
          <w:tcPr>
            <w:tcW w:w="3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Представление документов для регистрации кандидата в ТИК</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1, 9  ст. 46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не ранее 29 июля 2016 года и не позднее 18.00 часов 8 августа 2016 года</w:t>
            </w: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(не ранее чем за 50 дней и не позднее, чем за 40 дней до дня голосования до 18.00 часов по местному времени)</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kern w:val="32"/>
                <w:sz w:val="24"/>
                <w:szCs w:val="24"/>
                <w:lang w:eastAsia="ru-RU"/>
              </w:rPr>
              <w:t>кандидат</w:t>
            </w:r>
          </w:p>
        </w:tc>
      </w:tr>
      <w:tr w:rsidR="002D3217" w:rsidRPr="002D3217" w:rsidTr="002D3217">
        <w:trPr>
          <w:gridAfter w:val="1"/>
          <w:wAfter w:w="22" w:type="dxa"/>
        </w:trPr>
        <w:tc>
          <w:tcPr>
            <w:tcW w:w="708" w:type="dxa"/>
            <w:gridSpan w:val="2"/>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rPr>
                <w:rFonts w:ascii="Times New Roman" w:eastAsia="Calibri" w:hAnsi="Times New Roman" w:cs="Times New Roman"/>
                <w:sz w:val="24"/>
                <w:szCs w:val="24"/>
              </w:rPr>
            </w:pPr>
          </w:p>
          <w:p w:rsidR="002D3217" w:rsidRPr="002D3217" w:rsidRDefault="002D3217" w:rsidP="002D3217">
            <w:pPr>
              <w:rPr>
                <w:rFonts w:ascii="Times New Roman" w:eastAsia="Calibri" w:hAnsi="Times New Roman" w:cs="Times New Roman"/>
                <w:sz w:val="24"/>
                <w:szCs w:val="24"/>
              </w:rPr>
            </w:pPr>
            <w:r w:rsidRPr="002D3217">
              <w:rPr>
                <w:rFonts w:ascii="Times New Roman" w:eastAsia="Calibri" w:hAnsi="Times New Roman" w:cs="Times New Roman"/>
                <w:sz w:val="24"/>
                <w:szCs w:val="24"/>
              </w:rPr>
              <w:t xml:space="preserve"> 30.</w:t>
            </w:r>
          </w:p>
        </w:tc>
        <w:tc>
          <w:tcPr>
            <w:tcW w:w="3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Обращение в соответствующие органы с представлением о проведении проверки достоверности сведений, представляемых в соответствии с частями 2, 3, 4, 9 ст. 40 Избирательного кодекса Приморского края</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13 ст. 40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kern w:val="32"/>
                <w:sz w:val="24"/>
                <w:szCs w:val="24"/>
                <w:lang w:eastAsia="ru-RU"/>
              </w:rPr>
              <w:t>незамедлительно с момента поступления соответствующих документов</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bCs/>
                <w:sz w:val="24"/>
                <w:szCs w:val="24"/>
              </w:rPr>
              <w:t>ТИК</w:t>
            </w:r>
          </w:p>
        </w:tc>
      </w:tr>
      <w:tr w:rsidR="002D3217" w:rsidRPr="002D3217" w:rsidTr="002D3217">
        <w:trPr>
          <w:gridAfter w:val="1"/>
          <w:wAfter w:w="22" w:type="dxa"/>
        </w:trPr>
        <w:tc>
          <w:tcPr>
            <w:tcW w:w="708" w:type="dxa"/>
            <w:gridSpan w:val="2"/>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rPr>
                <w:rFonts w:ascii="Times New Roman" w:eastAsia="Calibri" w:hAnsi="Times New Roman" w:cs="Times New Roman"/>
                <w:color w:val="FF0000"/>
                <w:sz w:val="24"/>
                <w:szCs w:val="24"/>
              </w:rPr>
            </w:pPr>
          </w:p>
          <w:p w:rsidR="002D3217" w:rsidRPr="002D3217" w:rsidRDefault="002D3217" w:rsidP="002D3217">
            <w:pPr>
              <w:rPr>
                <w:rFonts w:ascii="Times New Roman" w:eastAsia="Calibri" w:hAnsi="Times New Roman" w:cs="Times New Roman"/>
                <w:sz w:val="24"/>
                <w:szCs w:val="24"/>
              </w:rPr>
            </w:pPr>
            <w:r w:rsidRPr="002D3217">
              <w:rPr>
                <w:rFonts w:ascii="Times New Roman" w:eastAsia="Calibri" w:hAnsi="Times New Roman" w:cs="Times New Roman"/>
                <w:sz w:val="24"/>
                <w:szCs w:val="24"/>
              </w:rPr>
              <w:t xml:space="preserve"> 31.</w:t>
            </w:r>
          </w:p>
        </w:tc>
        <w:tc>
          <w:tcPr>
            <w:tcW w:w="3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Проверка достоверности сведений, представленных в соответствии с частями 2, 3 и 4 ст. 40 Избирательного кодекса Приморского края</w:t>
            </w:r>
          </w:p>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(ч.13 ст. 40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в течение 10 дней. При поступлении представления за 10 и менее дней до дня голосования, соответствующие органы должны сообщить о результатах проверки в срок, установленный ТИК</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spacing w:after="0" w:line="240" w:lineRule="auto"/>
              <w:rPr>
                <w:rFonts w:ascii="Times New Roman" w:eastAsia="Calibri" w:hAnsi="Times New Roman" w:cs="Times New Roman"/>
                <w:bCs/>
                <w:sz w:val="24"/>
                <w:szCs w:val="24"/>
              </w:rPr>
            </w:pPr>
            <w:r w:rsidRPr="002D3217">
              <w:rPr>
                <w:rFonts w:ascii="Times New Roman" w:eastAsia="Calibri" w:hAnsi="Times New Roman" w:cs="Times New Roman"/>
                <w:bCs/>
                <w:sz w:val="24"/>
                <w:szCs w:val="24"/>
              </w:rPr>
              <w:t>соответствующие органы</w:t>
            </w:r>
          </w:p>
        </w:tc>
      </w:tr>
      <w:tr w:rsidR="002D3217" w:rsidRPr="002D3217" w:rsidTr="002D3217">
        <w:trPr>
          <w:gridAfter w:val="1"/>
          <w:wAfter w:w="22" w:type="dxa"/>
        </w:trPr>
        <w:tc>
          <w:tcPr>
            <w:tcW w:w="708" w:type="dxa"/>
            <w:gridSpan w:val="2"/>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32.</w:t>
            </w:r>
          </w:p>
        </w:tc>
        <w:tc>
          <w:tcPr>
            <w:tcW w:w="3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Установление объема сведений о кандидатах, подлежащих доведению до сведения избирателей</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21 ст. 40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spacing w:after="0" w:line="240" w:lineRule="auto"/>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t>не позднее 4 июля  2015 года</w:t>
            </w:r>
          </w:p>
          <w:p w:rsidR="002D3217" w:rsidRPr="002D3217" w:rsidRDefault="002D3217" w:rsidP="002D3217">
            <w:pPr>
              <w:spacing w:after="0" w:line="240" w:lineRule="auto"/>
              <w:rPr>
                <w:rFonts w:ascii="Times New Roman" w:eastAsia="Times New Roman" w:hAnsi="Times New Roman" w:cs="Times New Roman"/>
                <w:sz w:val="24"/>
                <w:szCs w:val="24"/>
                <w:lang w:eastAsia="ru-RU"/>
              </w:rPr>
            </w:pPr>
          </w:p>
          <w:p w:rsidR="002D3217" w:rsidRPr="002D3217" w:rsidRDefault="002D3217" w:rsidP="002D3217">
            <w:pPr>
              <w:keepNext/>
              <w:spacing w:after="0" w:line="240" w:lineRule="auto"/>
              <w:outlineLvl w:val="0"/>
              <w:rPr>
                <w:rFonts w:ascii="Times New Roman" w:eastAsia="Times New Roman" w:hAnsi="Times New Roman" w:cs="Times New Roman"/>
                <w:sz w:val="24"/>
                <w:szCs w:val="24"/>
                <w:lang w:eastAsia="ru-RU"/>
              </w:rPr>
            </w:pPr>
            <w:r w:rsidRPr="002D3217">
              <w:rPr>
                <w:rFonts w:ascii="Times New Roman" w:eastAsia="SimSun" w:hAnsi="Times New Roman" w:cs="Times New Roman"/>
                <w:kern w:val="32"/>
                <w:sz w:val="24"/>
                <w:szCs w:val="24"/>
                <w:lang w:val="x-none" w:eastAsia="ru-RU"/>
              </w:rPr>
              <w:t>(</w:t>
            </w:r>
            <w:r w:rsidRPr="002D3217">
              <w:rPr>
                <w:rFonts w:ascii="Times New Roman" w:eastAsia="SimSun" w:hAnsi="Times New Roman" w:cs="Times New Roman"/>
                <w:kern w:val="32"/>
                <w:sz w:val="24"/>
                <w:szCs w:val="24"/>
                <w:lang w:eastAsia="ru-RU"/>
              </w:rPr>
              <w:t>не ранее дня следующего за днем официального опубликования решения о назначении выборов и на позднее чем за 75 дней до дня голосования)</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jc w:val="both"/>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bCs/>
                <w:kern w:val="32"/>
                <w:sz w:val="24"/>
                <w:szCs w:val="24"/>
                <w:lang w:eastAsia="ru-RU"/>
              </w:rPr>
              <w:t>ТИК</w:t>
            </w:r>
          </w:p>
        </w:tc>
      </w:tr>
      <w:tr w:rsidR="002D3217" w:rsidRPr="002D3217" w:rsidTr="002D3217">
        <w:trPr>
          <w:gridAfter w:val="1"/>
          <w:wAfter w:w="22" w:type="dxa"/>
        </w:trPr>
        <w:tc>
          <w:tcPr>
            <w:tcW w:w="708" w:type="dxa"/>
            <w:gridSpan w:val="2"/>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33.</w:t>
            </w:r>
          </w:p>
        </w:tc>
        <w:tc>
          <w:tcPr>
            <w:tcW w:w="3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val="x-none" w:eastAsia="ru-RU"/>
              </w:rPr>
              <w:t xml:space="preserve">Доведение до сведения избирателей сведений о кандидатах в объеме, установленном </w:t>
            </w:r>
            <w:r w:rsidRPr="002D3217">
              <w:rPr>
                <w:rFonts w:ascii="Times New Roman" w:eastAsia="SimSun" w:hAnsi="Times New Roman" w:cs="Times New Roman"/>
                <w:kern w:val="32"/>
                <w:sz w:val="24"/>
                <w:szCs w:val="24"/>
                <w:lang w:eastAsia="ru-RU"/>
              </w:rPr>
              <w:t>ТИК</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(ч.21 ст. 40 Избирательного кодекса Приморского края) </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t>незамедлительно по мере выдвижения кандидатов</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bCs/>
                <w:kern w:val="32"/>
                <w:sz w:val="24"/>
                <w:szCs w:val="24"/>
                <w:lang w:eastAsia="ru-RU"/>
              </w:rPr>
              <w:t>ТИК</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tc>
      </w:tr>
      <w:tr w:rsidR="002D3217" w:rsidRPr="002D3217" w:rsidTr="002D3217">
        <w:trPr>
          <w:gridAfter w:val="1"/>
          <w:wAfter w:w="22" w:type="dxa"/>
        </w:trPr>
        <w:tc>
          <w:tcPr>
            <w:tcW w:w="708" w:type="dxa"/>
            <w:gridSpan w:val="2"/>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34.</w:t>
            </w:r>
          </w:p>
        </w:tc>
        <w:tc>
          <w:tcPr>
            <w:tcW w:w="3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Направление в средства массовой информации сведений о выявленных фактах недостоверности представленных кандидатами сведений</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22 ст. 40  Избирательного кодекса Приморского края)  </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t>незамедлительно по мере выявления</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kern w:val="32"/>
                <w:sz w:val="24"/>
                <w:szCs w:val="24"/>
                <w:lang w:eastAsia="ru-RU"/>
              </w:rPr>
              <w:t>ТИК</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tc>
      </w:tr>
      <w:tr w:rsidR="002D3217" w:rsidRPr="002D3217" w:rsidTr="002D3217">
        <w:trPr>
          <w:gridAfter w:val="1"/>
          <w:wAfter w:w="22" w:type="dxa"/>
          <w:trHeight w:val="2703"/>
        </w:trPr>
        <w:tc>
          <w:tcPr>
            <w:tcW w:w="708" w:type="dxa"/>
            <w:gridSpan w:val="2"/>
            <w:tcBorders>
              <w:top w:val="single" w:sz="4" w:space="0" w:color="auto"/>
              <w:left w:val="single" w:sz="4" w:space="0" w:color="auto"/>
              <w:bottom w:val="single" w:sz="4" w:space="0" w:color="auto"/>
              <w:right w:val="single" w:sz="4" w:space="0" w:color="auto"/>
            </w:tcBorders>
            <w:hideMark/>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sz w:val="24"/>
                <w:szCs w:val="24"/>
                <w:lang w:eastAsia="ru-RU"/>
              </w:rPr>
              <w:t>33.</w:t>
            </w:r>
            <w:r w:rsidRPr="002D3217">
              <w:rPr>
                <w:rFonts w:ascii="Times New Roman" w:eastAsia="SimSun" w:hAnsi="Times New Roman" w:cs="Times New Roman"/>
                <w:bCs/>
                <w:kern w:val="32"/>
                <w:sz w:val="24"/>
                <w:szCs w:val="24"/>
                <w:lang w:eastAsia="ru-RU"/>
              </w:rPr>
              <w:t>33.33.</w:t>
            </w: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35.</w:t>
            </w:r>
          </w:p>
        </w:tc>
        <w:tc>
          <w:tcPr>
            <w:tcW w:w="3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Извещение кандидата, избирательного объединения о выявлении неполноты сведений о кандидатах или несоблюдения требований закона к оформлению документов</w:t>
            </w: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14 ст. 47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spacing w:after="0" w:line="240" w:lineRule="auto"/>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t>не позднее, чем за три дня до дня заседания комиссии, на котором должен рассматриваться вопрос о регистрации кандидата</w:t>
            </w:r>
          </w:p>
          <w:p w:rsidR="002D3217" w:rsidRPr="002D3217" w:rsidRDefault="002D3217" w:rsidP="002D3217">
            <w:pPr>
              <w:spacing w:after="0" w:line="240" w:lineRule="auto"/>
              <w:rPr>
                <w:rFonts w:ascii="Times New Roman" w:eastAsia="Times New Roman" w:hAnsi="Times New Roman" w:cs="Times New Roman"/>
                <w:sz w:val="24"/>
                <w:szCs w:val="24"/>
                <w:lang w:eastAsia="ru-RU"/>
              </w:rPr>
            </w:pPr>
          </w:p>
          <w:p w:rsidR="002D3217" w:rsidRPr="002D3217" w:rsidRDefault="002D3217" w:rsidP="002D3217">
            <w:pPr>
              <w:spacing w:after="0" w:line="240" w:lineRule="auto"/>
              <w:rPr>
                <w:rFonts w:ascii="Times New Roman" w:eastAsia="Times New Roman" w:hAnsi="Times New Roman" w:cs="Times New Roman"/>
                <w:sz w:val="24"/>
                <w:szCs w:val="24"/>
                <w:lang w:eastAsia="ru-RU"/>
              </w:rPr>
            </w:pPr>
            <w:r w:rsidRPr="002D3217">
              <w:rPr>
                <w:rFonts w:ascii="Times New Roman" w:eastAsia="Times New Roman" w:hAnsi="Times New Roman" w:cs="Times New Roman"/>
                <w:bCs/>
                <w:sz w:val="24"/>
                <w:szCs w:val="24"/>
                <w:lang w:eastAsia="ru-RU"/>
              </w:rPr>
              <w:t>(например, если заседание назначено на 14 августа 2016 года, то извещение должно быть вручено  не позднее 10 августа 2016 года)</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ТИК</w:t>
            </w:r>
          </w:p>
        </w:tc>
      </w:tr>
      <w:tr w:rsidR="002D3217" w:rsidRPr="002D3217" w:rsidTr="002D3217">
        <w:trPr>
          <w:gridAfter w:val="1"/>
          <w:wAfter w:w="22" w:type="dxa"/>
        </w:trPr>
        <w:tc>
          <w:tcPr>
            <w:tcW w:w="708" w:type="dxa"/>
            <w:gridSpan w:val="2"/>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36.</w:t>
            </w:r>
          </w:p>
        </w:tc>
        <w:tc>
          <w:tcPr>
            <w:tcW w:w="3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D3217" w:rsidRPr="002D3217" w:rsidRDefault="002D3217" w:rsidP="002D3217">
            <w:pPr>
              <w:spacing w:after="0" w:line="240" w:lineRule="auto"/>
              <w:rPr>
                <w:rFonts w:ascii="Times New Roman" w:eastAsia="Calibri" w:hAnsi="Times New Roman" w:cs="Times New Roman"/>
                <w:sz w:val="24"/>
                <w:szCs w:val="24"/>
              </w:rPr>
            </w:pPr>
            <w:proofErr w:type="gramStart"/>
            <w:r w:rsidRPr="002D3217">
              <w:rPr>
                <w:rFonts w:ascii="Times New Roman" w:eastAsia="Calibri" w:hAnsi="Times New Roman" w:cs="Times New Roman"/>
                <w:sz w:val="24"/>
                <w:szCs w:val="24"/>
              </w:rPr>
              <w:t xml:space="preserve">Внесение кандидатом уточнений и дополнений в документы, содержащие сведения о нем, а избирательным объединением - в документы, содержащие сведения о выдвинутом им кандидате  (кандидатах) и представленные в соответствии с   частями 2, 4, 5, 6   статьи 40, Избирательного кодекса Приморского края, а также в иные документы (за исключением </w:t>
            </w:r>
            <w:r w:rsidRPr="002D3217">
              <w:rPr>
                <w:rFonts w:ascii="Times New Roman" w:eastAsia="Calibri" w:hAnsi="Times New Roman" w:cs="Times New Roman"/>
                <w:sz w:val="24"/>
                <w:szCs w:val="24"/>
              </w:rPr>
              <w:lastRenderedPageBreak/>
              <w:t>подписных листов с подписями избирателей), представленные в ТИК для уведомления о выдвижении кандидата (кандидатов</w:t>
            </w:r>
            <w:proofErr w:type="gramEnd"/>
            <w:r w:rsidRPr="002D3217">
              <w:rPr>
                <w:rFonts w:ascii="Times New Roman" w:eastAsia="Calibri" w:hAnsi="Times New Roman" w:cs="Times New Roman"/>
                <w:sz w:val="24"/>
                <w:szCs w:val="24"/>
              </w:rPr>
              <w:t>)  и их  регистрации,  в целях приведения указанных документов в соответствие с требованиями закона, в том числе их оформлению</w:t>
            </w: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14 ст. 47 Избирательного кодекса Приморского края) </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spacing w:after="0" w:line="240" w:lineRule="auto"/>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lastRenderedPageBreak/>
              <w:t>не позднее, чем за один день до дня заседания комиссии, на котором должен рассматриваться вопрос о регистрации кандидата</w:t>
            </w:r>
          </w:p>
          <w:p w:rsidR="002D3217" w:rsidRPr="002D3217" w:rsidRDefault="002D3217" w:rsidP="002D3217">
            <w:pPr>
              <w:spacing w:after="0" w:line="240" w:lineRule="auto"/>
              <w:rPr>
                <w:rFonts w:ascii="Times New Roman" w:eastAsia="Times New Roman" w:hAnsi="Times New Roman" w:cs="Times New Roman"/>
                <w:sz w:val="24"/>
                <w:szCs w:val="24"/>
                <w:lang w:eastAsia="ru-RU"/>
              </w:rPr>
            </w:pPr>
          </w:p>
          <w:p w:rsidR="002D3217" w:rsidRPr="002D3217" w:rsidRDefault="002D3217" w:rsidP="002D3217">
            <w:pPr>
              <w:spacing w:after="0" w:line="240" w:lineRule="auto"/>
              <w:jc w:val="both"/>
              <w:rPr>
                <w:rFonts w:ascii="Times New Roman" w:eastAsia="Times New Roman" w:hAnsi="Times New Roman" w:cs="Times New Roman"/>
                <w:bCs/>
                <w:sz w:val="24"/>
                <w:szCs w:val="24"/>
                <w:lang w:eastAsia="ru-RU"/>
              </w:rPr>
            </w:pPr>
            <w:proofErr w:type="gramStart"/>
            <w:r w:rsidRPr="002D3217">
              <w:rPr>
                <w:rFonts w:ascii="Times New Roman" w:eastAsia="Times New Roman" w:hAnsi="Times New Roman" w:cs="Times New Roman"/>
                <w:bCs/>
                <w:sz w:val="24"/>
                <w:szCs w:val="24"/>
                <w:lang w:eastAsia="ru-RU"/>
              </w:rPr>
              <w:t xml:space="preserve">(например, если заседание назначено на 14 августа 2016 года, то уточнение и дополнение  должно быть осуществлено не позднее </w:t>
            </w:r>
            <w:proofErr w:type="gramEnd"/>
          </w:p>
          <w:p w:rsidR="002D3217" w:rsidRPr="002D3217" w:rsidRDefault="002D3217" w:rsidP="002D3217">
            <w:pPr>
              <w:spacing w:after="0" w:line="240" w:lineRule="auto"/>
              <w:jc w:val="both"/>
              <w:rPr>
                <w:rFonts w:ascii="Times New Roman" w:eastAsia="Times New Roman" w:hAnsi="Times New Roman" w:cs="Times New Roman"/>
                <w:sz w:val="24"/>
                <w:szCs w:val="24"/>
                <w:lang w:eastAsia="ru-RU"/>
              </w:rPr>
            </w:pPr>
            <w:proofErr w:type="gramStart"/>
            <w:r w:rsidRPr="002D3217">
              <w:rPr>
                <w:rFonts w:ascii="Times New Roman" w:eastAsia="Times New Roman" w:hAnsi="Times New Roman" w:cs="Times New Roman"/>
                <w:bCs/>
                <w:sz w:val="24"/>
                <w:szCs w:val="24"/>
                <w:lang w:eastAsia="ru-RU"/>
              </w:rPr>
              <w:t>12 августа 2016 года)</w:t>
            </w:r>
            <w:proofErr w:type="gramEnd"/>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t>кандидат, избирательное объединение</w:t>
            </w:r>
          </w:p>
        </w:tc>
      </w:tr>
      <w:tr w:rsidR="002D3217" w:rsidRPr="002D3217" w:rsidTr="002D3217">
        <w:trPr>
          <w:gridAfter w:val="1"/>
          <w:wAfter w:w="22" w:type="dxa"/>
        </w:trPr>
        <w:tc>
          <w:tcPr>
            <w:tcW w:w="708" w:type="dxa"/>
            <w:gridSpan w:val="2"/>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37.</w:t>
            </w:r>
          </w:p>
        </w:tc>
        <w:tc>
          <w:tcPr>
            <w:tcW w:w="3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Принятие решения о регистрации кандидата либо мотивированного решения об отказе в регистрации</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1 ст. 49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spacing w:after="0" w:line="240" w:lineRule="auto"/>
              <w:jc w:val="both"/>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t xml:space="preserve">в течение 10 дней со дня приема необходимых документов для регистрации кандидата </w:t>
            </w:r>
          </w:p>
          <w:p w:rsidR="002D3217" w:rsidRPr="002D3217" w:rsidRDefault="002D3217" w:rsidP="002D3217">
            <w:pPr>
              <w:spacing w:after="0" w:line="240" w:lineRule="auto"/>
              <w:jc w:val="both"/>
              <w:rPr>
                <w:rFonts w:ascii="Times New Roman" w:eastAsia="Times New Roman" w:hAnsi="Times New Roman" w:cs="Times New Roman"/>
                <w:bCs/>
                <w:sz w:val="24"/>
                <w:szCs w:val="24"/>
                <w:lang w:eastAsia="ru-RU"/>
              </w:rPr>
            </w:pPr>
          </w:p>
          <w:p w:rsidR="002D3217" w:rsidRPr="002D3217" w:rsidRDefault="002D3217" w:rsidP="002D3217">
            <w:pPr>
              <w:spacing w:after="0" w:line="240" w:lineRule="auto"/>
              <w:jc w:val="both"/>
              <w:rPr>
                <w:rFonts w:ascii="Times New Roman" w:eastAsia="Times New Roman" w:hAnsi="Times New Roman" w:cs="Times New Roman"/>
                <w:sz w:val="24"/>
                <w:szCs w:val="24"/>
                <w:lang w:eastAsia="ru-RU"/>
              </w:rPr>
            </w:pPr>
            <w:r w:rsidRPr="002D3217">
              <w:rPr>
                <w:rFonts w:ascii="Times New Roman" w:eastAsia="Times New Roman" w:hAnsi="Times New Roman" w:cs="Times New Roman"/>
                <w:bCs/>
                <w:sz w:val="24"/>
                <w:szCs w:val="24"/>
                <w:lang w:eastAsia="ru-RU"/>
              </w:rPr>
              <w:t>(например, если кандидат представил документы на регистрацию 5 августа 2016 года, то решение должно быть принято не позднее 14 августа 2016года)</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ТИК</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tc>
      </w:tr>
      <w:tr w:rsidR="002D3217" w:rsidRPr="002D3217" w:rsidTr="002D3217">
        <w:trPr>
          <w:gridAfter w:val="1"/>
          <w:wAfter w:w="22" w:type="dxa"/>
        </w:trPr>
        <w:tc>
          <w:tcPr>
            <w:tcW w:w="708" w:type="dxa"/>
            <w:gridSpan w:val="2"/>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38.</w:t>
            </w:r>
          </w:p>
        </w:tc>
        <w:tc>
          <w:tcPr>
            <w:tcW w:w="3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Выдача кандидату, уполномоченному представителю избирательного объединения, выдвинувшего кандидата, копии решения об отказе в регистрации кандидата с изложением оснований отказа в случае его принятия</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proofErr w:type="gramStart"/>
            <w:r w:rsidRPr="002D3217">
              <w:rPr>
                <w:rFonts w:ascii="Times New Roman" w:eastAsia="Calibri" w:hAnsi="Times New Roman" w:cs="Times New Roman"/>
                <w:sz w:val="24"/>
                <w:szCs w:val="24"/>
              </w:rPr>
              <w:t xml:space="preserve">(ч. 6 ст. 49 Избирательного </w:t>
            </w:r>
            <w:proofErr w:type="gramEnd"/>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кодекса Приморского края) </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в течение одних суток с момента принятия решения об отказе в регистрации</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ТИК</w:t>
            </w:r>
          </w:p>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p>
        </w:tc>
      </w:tr>
      <w:tr w:rsidR="002D3217" w:rsidRPr="002D3217" w:rsidTr="002D3217">
        <w:trPr>
          <w:gridAfter w:val="1"/>
          <w:wAfter w:w="22" w:type="dxa"/>
        </w:trPr>
        <w:tc>
          <w:tcPr>
            <w:tcW w:w="708" w:type="dxa"/>
            <w:gridSpan w:val="2"/>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39.</w:t>
            </w:r>
          </w:p>
        </w:tc>
        <w:tc>
          <w:tcPr>
            <w:tcW w:w="3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 xml:space="preserve">Представление в </w:t>
            </w:r>
            <w:r w:rsidRPr="002D3217">
              <w:rPr>
                <w:rFonts w:ascii="Times New Roman" w:eastAsia="SimSun" w:hAnsi="Times New Roman" w:cs="Times New Roman"/>
                <w:kern w:val="32"/>
                <w:sz w:val="24"/>
                <w:szCs w:val="24"/>
                <w:lang w:eastAsia="ru-RU"/>
              </w:rPr>
              <w:t>ТИК</w:t>
            </w:r>
            <w:r w:rsidRPr="002D3217">
              <w:rPr>
                <w:rFonts w:ascii="Times New Roman" w:eastAsia="SimSun" w:hAnsi="Times New Roman" w:cs="Times New Roman"/>
                <w:kern w:val="32"/>
                <w:sz w:val="24"/>
                <w:szCs w:val="24"/>
                <w:lang w:val="x-none" w:eastAsia="ru-RU"/>
              </w:rPr>
              <w:t xml:space="preserve"> заверенной копии приказа (распоряжения) об освобождении от выполнения должностных или служебных обязанностей</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2 ст. 52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t>не позднее чем через пять дней со дня регистрации</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w:t>
            </w:r>
          </w:p>
        </w:tc>
      </w:tr>
      <w:tr w:rsidR="002D3217" w:rsidRPr="002D3217" w:rsidTr="002D3217">
        <w:trPr>
          <w:gridAfter w:val="1"/>
          <w:wAfter w:w="22" w:type="dxa"/>
        </w:trPr>
        <w:tc>
          <w:tcPr>
            <w:tcW w:w="708" w:type="dxa"/>
            <w:gridSpan w:val="2"/>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40.</w:t>
            </w:r>
          </w:p>
        </w:tc>
        <w:tc>
          <w:tcPr>
            <w:tcW w:w="3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 xml:space="preserve">Назначение доверенных лиц </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1 ст. 54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 xml:space="preserve">с момента представления документов о выдвижении </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кандидат, избирательное объединение, выдвинувшее</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kern w:val="32"/>
                <w:sz w:val="24"/>
                <w:szCs w:val="24"/>
                <w:lang w:eastAsia="ru-RU"/>
              </w:rPr>
              <w:t>кандидата</w:t>
            </w:r>
          </w:p>
        </w:tc>
      </w:tr>
      <w:tr w:rsidR="002D3217" w:rsidRPr="002D3217" w:rsidTr="002D3217">
        <w:trPr>
          <w:gridAfter w:val="1"/>
          <w:wAfter w:w="22" w:type="dxa"/>
        </w:trPr>
        <w:tc>
          <w:tcPr>
            <w:tcW w:w="708" w:type="dxa"/>
            <w:gridSpan w:val="2"/>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41.</w:t>
            </w:r>
          </w:p>
        </w:tc>
        <w:tc>
          <w:tcPr>
            <w:tcW w:w="3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Регистрация доверенных лиц</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2 ст. 54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 xml:space="preserve">в течение </w:t>
            </w:r>
            <w:r w:rsidRPr="002D3217">
              <w:rPr>
                <w:rFonts w:ascii="Times New Roman" w:eastAsia="SimSun" w:hAnsi="Times New Roman" w:cs="Times New Roman"/>
                <w:kern w:val="32"/>
                <w:sz w:val="24"/>
                <w:szCs w:val="24"/>
                <w:lang w:eastAsia="ru-RU"/>
              </w:rPr>
              <w:t xml:space="preserve">пяти </w:t>
            </w:r>
            <w:r w:rsidRPr="002D3217">
              <w:rPr>
                <w:rFonts w:ascii="Times New Roman" w:eastAsia="SimSun" w:hAnsi="Times New Roman" w:cs="Times New Roman"/>
                <w:kern w:val="32"/>
                <w:sz w:val="24"/>
                <w:szCs w:val="24"/>
                <w:lang w:val="x-none" w:eastAsia="ru-RU"/>
              </w:rPr>
              <w:t>дней со дня поступления письменного заявления кандидата</w:t>
            </w:r>
          </w:p>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 xml:space="preserve">(представления избирательного </w:t>
            </w:r>
            <w:r w:rsidRPr="002D3217">
              <w:rPr>
                <w:rFonts w:ascii="Times New Roman" w:eastAsia="SimSun" w:hAnsi="Times New Roman" w:cs="Times New Roman"/>
                <w:kern w:val="32"/>
                <w:sz w:val="24"/>
                <w:szCs w:val="24"/>
                <w:lang w:val="x-none" w:eastAsia="ru-RU"/>
              </w:rPr>
              <w:lastRenderedPageBreak/>
              <w:t xml:space="preserve">объединения) о назначении доверенных лиц вместе с заявлениями самих граждан о согласии быть доверенными лицами </w:t>
            </w:r>
          </w:p>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p>
          <w:p w:rsidR="002D3217" w:rsidRPr="002D3217" w:rsidRDefault="002D3217" w:rsidP="002D3217">
            <w:pPr>
              <w:keepNext/>
              <w:spacing w:after="0" w:line="240" w:lineRule="auto"/>
              <w:outlineLvl w:val="0"/>
              <w:rPr>
                <w:rFonts w:ascii="Calibri" w:eastAsia="Calibri" w:hAnsi="Calibri" w:cs="Times New Roman"/>
                <w:lang w:eastAsia="ru-RU"/>
              </w:rPr>
            </w:pPr>
            <w:r w:rsidRPr="002D3217">
              <w:rPr>
                <w:rFonts w:ascii="Times New Roman" w:eastAsia="SimSun" w:hAnsi="Times New Roman" w:cs="Times New Roman"/>
                <w:spacing w:val="-6"/>
                <w:kern w:val="32"/>
                <w:sz w:val="24"/>
                <w:szCs w:val="24"/>
                <w:lang w:val="x-none" w:eastAsia="ru-RU"/>
              </w:rPr>
              <w:t xml:space="preserve">(например, если кандидат представил документы о назначении им доверенных лиц в комиссию </w:t>
            </w:r>
            <w:r w:rsidRPr="002D3217">
              <w:rPr>
                <w:rFonts w:ascii="Times New Roman" w:eastAsia="SimSun" w:hAnsi="Times New Roman" w:cs="Times New Roman"/>
                <w:spacing w:val="-6"/>
                <w:kern w:val="32"/>
                <w:sz w:val="24"/>
                <w:szCs w:val="24"/>
                <w:lang w:eastAsia="ru-RU"/>
              </w:rPr>
              <w:t xml:space="preserve">5 августа </w:t>
            </w:r>
            <w:r w:rsidRPr="002D3217">
              <w:rPr>
                <w:rFonts w:ascii="Times New Roman" w:eastAsia="SimSun" w:hAnsi="Times New Roman" w:cs="Times New Roman"/>
                <w:spacing w:val="-6"/>
                <w:kern w:val="32"/>
                <w:sz w:val="24"/>
                <w:szCs w:val="24"/>
                <w:lang w:val="x-none" w:eastAsia="ru-RU"/>
              </w:rPr>
              <w:t xml:space="preserve"> 201</w:t>
            </w:r>
            <w:r w:rsidRPr="002D3217">
              <w:rPr>
                <w:rFonts w:ascii="Times New Roman" w:eastAsia="SimSun" w:hAnsi="Times New Roman" w:cs="Times New Roman"/>
                <w:spacing w:val="-6"/>
                <w:kern w:val="32"/>
                <w:sz w:val="24"/>
                <w:szCs w:val="24"/>
                <w:lang w:eastAsia="ru-RU"/>
              </w:rPr>
              <w:t>6</w:t>
            </w:r>
            <w:r w:rsidRPr="002D3217">
              <w:rPr>
                <w:rFonts w:ascii="Times New Roman" w:eastAsia="SimSun" w:hAnsi="Times New Roman" w:cs="Times New Roman"/>
                <w:spacing w:val="-6"/>
                <w:kern w:val="32"/>
                <w:sz w:val="24"/>
                <w:szCs w:val="24"/>
                <w:lang w:val="x-none" w:eastAsia="ru-RU"/>
              </w:rPr>
              <w:t xml:space="preserve"> года, то их регистрация должна состояться не позднее </w:t>
            </w:r>
            <w:r w:rsidRPr="002D3217">
              <w:rPr>
                <w:rFonts w:ascii="Times New Roman" w:eastAsia="SimSun" w:hAnsi="Times New Roman" w:cs="Times New Roman"/>
                <w:spacing w:val="-6"/>
                <w:kern w:val="32"/>
                <w:sz w:val="24"/>
                <w:szCs w:val="24"/>
                <w:lang w:eastAsia="ru-RU"/>
              </w:rPr>
              <w:t xml:space="preserve"> 9 августа </w:t>
            </w:r>
            <w:r w:rsidRPr="002D3217">
              <w:rPr>
                <w:rFonts w:ascii="Times New Roman" w:eastAsia="SimSun" w:hAnsi="Times New Roman" w:cs="Times New Roman"/>
                <w:spacing w:val="-6"/>
                <w:kern w:val="32"/>
                <w:sz w:val="24"/>
                <w:szCs w:val="24"/>
                <w:lang w:val="x-none" w:eastAsia="ru-RU"/>
              </w:rPr>
              <w:t xml:space="preserve"> 201</w:t>
            </w:r>
            <w:r w:rsidRPr="002D3217">
              <w:rPr>
                <w:rFonts w:ascii="Times New Roman" w:eastAsia="SimSun" w:hAnsi="Times New Roman" w:cs="Times New Roman"/>
                <w:spacing w:val="-6"/>
                <w:kern w:val="32"/>
                <w:sz w:val="24"/>
                <w:szCs w:val="24"/>
                <w:lang w:eastAsia="ru-RU"/>
              </w:rPr>
              <w:t>6</w:t>
            </w:r>
            <w:r w:rsidRPr="002D3217">
              <w:rPr>
                <w:rFonts w:ascii="Times New Roman" w:eastAsia="SimSun" w:hAnsi="Times New Roman" w:cs="Times New Roman"/>
                <w:spacing w:val="-6"/>
                <w:kern w:val="32"/>
                <w:sz w:val="24"/>
                <w:szCs w:val="24"/>
                <w:lang w:val="x-none" w:eastAsia="ru-RU"/>
              </w:rPr>
              <w:t> года)</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kern w:val="32"/>
                <w:sz w:val="24"/>
                <w:szCs w:val="24"/>
                <w:lang w:eastAsia="ru-RU"/>
              </w:rPr>
              <w:lastRenderedPageBreak/>
              <w:t>ТИК</w:t>
            </w:r>
          </w:p>
        </w:tc>
      </w:tr>
      <w:tr w:rsidR="002D3217" w:rsidRPr="002D3217" w:rsidTr="002D3217">
        <w:trPr>
          <w:gridAfter w:val="1"/>
          <w:wAfter w:w="22" w:type="dxa"/>
        </w:trPr>
        <w:tc>
          <w:tcPr>
            <w:tcW w:w="708" w:type="dxa"/>
            <w:gridSpan w:val="2"/>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42.</w:t>
            </w:r>
          </w:p>
        </w:tc>
        <w:tc>
          <w:tcPr>
            <w:tcW w:w="3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Реализация права на  прекращение полномочий доверенного лица</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6 ст. 54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t>в любое время</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кандидаты, избирательные объединения, назначившие доверенных лиц</w:t>
            </w:r>
          </w:p>
        </w:tc>
      </w:tr>
      <w:tr w:rsidR="002D3217" w:rsidRPr="002D3217" w:rsidTr="002D3217">
        <w:trPr>
          <w:gridAfter w:val="1"/>
          <w:wAfter w:w="22" w:type="dxa"/>
        </w:trPr>
        <w:tc>
          <w:tcPr>
            <w:tcW w:w="708" w:type="dxa"/>
            <w:gridSpan w:val="2"/>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43.</w:t>
            </w:r>
          </w:p>
        </w:tc>
        <w:tc>
          <w:tcPr>
            <w:tcW w:w="3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Назначение уполномоченных представителей, за исключением уполномоченных представителей по финансовым вопросам</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3 ст. 37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в любое время после выдвижения кандидата</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избирательное объединение, выдвинувшее кандидата</w:t>
            </w:r>
          </w:p>
        </w:tc>
      </w:tr>
      <w:tr w:rsidR="002D3217" w:rsidRPr="002D3217" w:rsidTr="002D3217">
        <w:trPr>
          <w:gridAfter w:val="1"/>
          <w:wAfter w:w="22" w:type="dxa"/>
        </w:trPr>
        <w:tc>
          <w:tcPr>
            <w:tcW w:w="708" w:type="dxa"/>
            <w:gridSpan w:val="2"/>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44.</w:t>
            </w:r>
          </w:p>
        </w:tc>
        <w:tc>
          <w:tcPr>
            <w:tcW w:w="3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Представление в ТИК заявления о регистрации уполномоченного представителя (уполномоченных представителей) по финансовым вопросам с приложением письменного заявления назначаемого лица о согласии быть уполномоченным представителем по финансовым вопросам</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4 ст. 37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в любое время, после выдвижения кандидата</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кандидат, назначивший уполномоченного представителя (уполномоченных представителей) по финансовым вопросам</w:t>
            </w:r>
          </w:p>
        </w:tc>
      </w:tr>
      <w:tr w:rsidR="002D3217" w:rsidRPr="002D3217" w:rsidTr="002D3217">
        <w:trPr>
          <w:gridAfter w:val="1"/>
          <w:wAfter w:w="22" w:type="dxa"/>
        </w:trPr>
        <w:tc>
          <w:tcPr>
            <w:tcW w:w="708" w:type="dxa"/>
            <w:gridSpan w:val="2"/>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45.</w:t>
            </w:r>
          </w:p>
        </w:tc>
        <w:tc>
          <w:tcPr>
            <w:tcW w:w="3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Регистрация уполномоченных представителей, в том числе уполномоченных представителей по финансовым вопросам и выдача им удостоверений установленного образца</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8 ст. 37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bCs/>
                <w:kern w:val="32"/>
                <w:sz w:val="24"/>
                <w:szCs w:val="24"/>
                <w:lang w:val="x-none" w:eastAsia="ru-RU"/>
              </w:rPr>
              <w:t>в трехдневный срок со дня представления документов, указанных в частях 4 - 7 ст. 36 Избирательного кодекса Приморского края</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spacing w:val="-6"/>
                <w:kern w:val="32"/>
                <w:sz w:val="24"/>
                <w:szCs w:val="24"/>
                <w:lang w:val="x-none" w:eastAsia="ru-RU"/>
              </w:rPr>
              <w:t>(например, если кандидат представил документы о назначении им доверенных лиц в комиссию 25 июля 201</w:t>
            </w:r>
            <w:r w:rsidRPr="002D3217">
              <w:rPr>
                <w:rFonts w:ascii="Times New Roman" w:eastAsia="SimSun" w:hAnsi="Times New Roman" w:cs="Times New Roman"/>
                <w:spacing w:val="-6"/>
                <w:kern w:val="32"/>
                <w:sz w:val="24"/>
                <w:szCs w:val="24"/>
                <w:lang w:eastAsia="ru-RU"/>
              </w:rPr>
              <w:t>6</w:t>
            </w:r>
            <w:r w:rsidRPr="002D3217">
              <w:rPr>
                <w:rFonts w:ascii="Times New Roman" w:eastAsia="SimSun" w:hAnsi="Times New Roman" w:cs="Times New Roman"/>
                <w:spacing w:val="-6"/>
                <w:kern w:val="32"/>
                <w:sz w:val="24"/>
                <w:szCs w:val="24"/>
                <w:lang w:val="x-none" w:eastAsia="ru-RU"/>
              </w:rPr>
              <w:t> года, то их регистрация должна состояться не позднее 27 июля 201</w:t>
            </w:r>
            <w:r w:rsidRPr="002D3217">
              <w:rPr>
                <w:rFonts w:ascii="Times New Roman" w:eastAsia="SimSun" w:hAnsi="Times New Roman" w:cs="Times New Roman"/>
                <w:spacing w:val="-6"/>
                <w:kern w:val="32"/>
                <w:sz w:val="24"/>
                <w:szCs w:val="24"/>
                <w:lang w:eastAsia="ru-RU"/>
              </w:rPr>
              <w:t>6</w:t>
            </w:r>
            <w:r w:rsidRPr="002D3217">
              <w:rPr>
                <w:rFonts w:ascii="Times New Roman" w:eastAsia="SimSun" w:hAnsi="Times New Roman" w:cs="Times New Roman"/>
                <w:spacing w:val="-6"/>
                <w:kern w:val="32"/>
                <w:sz w:val="24"/>
                <w:szCs w:val="24"/>
                <w:lang w:val="x-none" w:eastAsia="ru-RU"/>
              </w:rPr>
              <w:t> года)</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ТИК</w:t>
            </w:r>
          </w:p>
        </w:tc>
      </w:tr>
      <w:tr w:rsidR="002D3217" w:rsidRPr="002D3217" w:rsidTr="002D3217">
        <w:trPr>
          <w:gridAfter w:val="1"/>
          <w:wAfter w:w="22" w:type="dxa"/>
        </w:trPr>
        <w:tc>
          <w:tcPr>
            <w:tcW w:w="708" w:type="dxa"/>
            <w:gridSpan w:val="2"/>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46.</w:t>
            </w:r>
          </w:p>
        </w:tc>
        <w:tc>
          <w:tcPr>
            <w:tcW w:w="3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Назначение члена комиссии с правом совещательного голоса в ТИК</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21 ст. 32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lastRenderedPageBreak/>
              <w:t xml:space="preserve">со дня представления в </w:t>
            </w:r>
            <w:r w:rsidRPr="002D3217">
              <w:rPr>
                <w:rFonts w:ascii="Times New Roman" w:eastAsia="SimSun" w:hAnsi="Times New Roman" w:cs="Times New Roman"/>
                <w:kern w:val="32"/>
                <w:sz w:val="24"/>
                <w:szCs w:val="24"/>
                <w:lang w:eastAsia="ru-RU"/>
              </w:rPr>
              <w:t xml:space="preserve">ТИК </w:t>
            </w:r>
            <w:r w:rsidRPr="002D3217">
              <w:rPr>
                <w:rFonts w:ascii="Times New Roman" w:eastAsia="SimSun" w:hAnsi="Times New Roman" w:cs="Times New Roman"/>
                <w:kern w:val="32"/>
                <w:sz w:val="24"/>
                <w:szCs w:val="24"/>
                <w:lang w:val="x-none" w:eastAsia="ru-RU"/>
              </w:rPr>
              <w:t>документов для регистрации</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кандидат</w:t>
            </w:r>
          </w:p>
        </w:tc>
      </w:tr>
      <w:tr w:rsidR="002D3217" w:rsidRPr="002D3217" w:rsidTr="002D3217">
        <w:trPr>
          <w:gridAfter w:val="1"/>
          <w:wAfter w:w="22" w:type="dxa"/>
          <w:trHeight w:val="1674"/>
        </w:trPr>
        <w:tc>
          <w:tcPr>
            <w:tcW w:w="708" w:type="dxa"/>
            <w:gridSpan w:val="2"/>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47.</w:t>
            </w:r>
          </w:p>
        </w:tc>
        <w:tc>
          <w:tcPr>
            <w:tcW w:w="3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Назначение членов комиссии с правом совещательного голоса в УИК</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18 ст. 32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с момента регистрации кандидата</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MS MinNew Roman" w:hAnsi="Times New Roman" w:cs="Times New Roman"/>
                <w:bCs/>
                <w:kern w:val="32"/>
                <w:sz w:val="24"/>
                <w:szCs w:val="24"/>
                <w:lang w:val="x-none" w:eastAsia="ru-RU"/>
              </w:rPr>
              <w:t>кандидат</w:t>
            </w:r>
          </w:p>
        </w:tc>
      </w:tr>
      <w:tr w:rsidR="002D3217" w:rsidRPr="002D3217" w:rsidTr="002D3217">
        <w:trPr>
          <w:gridAfter w:val="1"/>
          <w:wAfter w:w="22" w:type="dxa"/>
          <w:trHeight w:val="503"/>
        </w:trPr>
        <w:tc>
          <w:tcPr>
            <w:tcW w:w="708" w:type="dxa"/>
            <w:gridSpan w:val="2"/>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48.</w:t>
            </w:r>
          </w:p>
        </w:tc>
        <w:tc>
          <w:tcPr>
            <w:tcW w:w="3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Направление в ТИК зарегистрированным кандидатом, выдвинутым непосредственно, письменного заявления о снятии своей кандидатуры</w:t>
            </w: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(ч.1 ст.50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 xml:space="preserve">не позднее 12 сентября 2016 года, а при наличии  вынуждающих к тому обстоятельств не позднее 16 сентября 2016 года (не </w:t>
            </w:r>
            <w:proofErr w:type="gramStart"/>
            <w:r w:rsidRPr="002D3217">
              <w:rPr>
                <w:rFonts w:ascii="Times New Roman" w:eastAsia="SimSun" w:hAnsi="Times New Roman" w:cs="Times New Roman"/>
                <w:kern w:val="32"/>
                <w:sz w:val="24"/>
                <w:szCs w:val="24"/>
                <w:lang w:eastAsia="ru-RU"/>
              </w:rPr>
              <w:t>позднее</w:t>
            </w:r>
            <w:proofErr w:type="gramEnd"/>
            <w:r w:rsidRPr="002D3217">
              <w:rPr>
                <w:rFonts w:ascii="Times New Roman" w:eastAsia="SimSun" w:hAnsi="Times New Roman" w:cs="Times New Roman"/>
                <w:kern w:val="32"/>
                <w:sz w:val="24"/>
                <w:szCs w:val="24"/>
                <w:lang w:eastAsia="ru-RU"/>
              </w:rPr>
              <w:t xml:space="preserve"> чем за 5 дней до дня голосования</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MS MinNew Roman" w:hAnsi="Times New Roman" w:cs="Times New Roman"/>
                <w:bCs/>
                <w:kern w:val="32"/>
                <w:sz w:val="24"/>
                <w:szCs w:val="24"/>
                <w:lang w:eastAsia="ru-RU"/>
              </w:rPr>
            </w:pPr>
            <w:r w:rsidRPr="002D3217">
              <w:rPr>
                <w:rFonts w:ascii="Times New Roman" w:eastAsia="MS MinNew Roman" w:hAnsi="Times New Roman" w:cs="Times New Roman"/>
                <w:bCs/>
                <w:kern w:val="32"/>
                <w:sz w:val="24"/>
                <w:szCs w:val="24"/>
                <w:lang w:eastAsia="ru-RU"/>
              </w:rPr>
              <w:t>Зарегистрированный кандидат, выдвинутый непосредственно</w:t>
            </w:r>
          </w:p>
        </w:tc>
      </w:tr>
      <w:tr w:rsidR="002D3217" w:rsidRPr="002D3217" w:rsidTr="002D3217">
        <w:trPr>
          <w:gridAfter w:val="1"/>
          <w:wAfter w:w="22" w:type="dxa"/>
        </w:trPr>
        <w:tc>
          <w:tcPr>
            <w:tcW w:w="708" w:type="dxa"/>
            <w:gridSpan w:val="2"/>
            <w:tcBorders>
              <w:top w:val="single" w:sz="4" w:space="0" w:color="auto"/>
              <w:left w:val="single" w:sz="4" w:space="0" w:color="auto"/>
              <w:bottom w:val="single" w:sz="4" w:space="0" w:color="auto"/>
              <w:right w:val="single" w:sz="4" w:space="0" w:color="auto"/>
            </w:tcBorders>
            <w:hideMark/>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bCs/>
                <w:kern w:val="32"/>
                <w:sz w:val="24"/>
                <w:szCs w:val="24"/>
                <w:lang w:eastAsia="ru-RU"/>
              </w:rPr>
              <w:t xml:space="preserve"> 448 488</w:t>
            </w:r>
          </w:p>
        </w:tc>
        <w:tc>
          <w:tcPr>
            <w:tcW w:w="3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 xml:space="preserve">Реализация права избирательного объединения на отзыв кандидата, выдвинутого по многомандатному избирательному округу </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(ч.5 ст.50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 xml:space="preserve">не позднее 12 сентября 2016 года, а при наличии  вынуждающих к тому обстоятельств не позднее 16 сентября 2016 года (не </w:t>
            </w:r>
            <w:proofErr w:type="gramStart"/>
            <w:r w:rsidRPr="002D3217">
              <w:rPr>
                <w:rFonts w:ascii="Times New Roman" w:eastAsia="SimSun" w:hAnsi="Times New Roman" w:cs="Times New Roman"/>
                <w:kern w:val="32"/>
                <w:sz w:val="24"/>
                <w:szCs w:val="24"/>
                <w:lang w:eastAsia="ru-RU"/>
              </w:rPr>
              <w:t>позднее</w:t>
            </w:r>
            <w:proofErr w:type="gramEnd"/>
            <w:r w:rsidRPr="002D3217">
              <w:rPr>
                <w:rFonts w:ascii="Times New Roman" w:eastAsia="SimSun" w:hAnsi="Times New Roman" w:cs="Times New Roman"/>
                <w:kern w:val="32"/>
                <w:sz w:val="24"/>
                <w:szCs w:val="24"/>
                <w:lang w:eastAsia="ru-RU"/>
              </w:rPr>
              <w:t xml:space="preserve"> чем за 5 дней до дня голосования, а при наличии вынуждающих к тому обстоятельств – не позднее чем за один день до дня голосования)</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MS MinNew Roman" w:hAnsi="Times New Roman" w:cs="Times New Roman"/>
                <w:bCs/>
                <w:kern w:val="32"/>
                <w:sz w:val="24"/>
                <w:szCs w:val="24"/>
                <w:lang w:eastAsia="ru-RU"/>
              </w:rPr>
            </w:pPr>
            <w:proofErr w:type="gramStart"/>
            <w:r w:rsidRPr="002D3217">
              <w:rPr>
                <w:rFonts w:ascii="Times New Roman" w:eastAsia="MS MinNew Roman" w:hAnsi="Times New Roman" w:cs="Times New Roman"/>
                <w:bCs/>
                <w:kern w:val="32"/>
                <w:sz w:val="24"/>
                <w:szCs w:val="24"/>
                <w:lang w:eastAsia="ru-RU"/>
              </w:rPr>
              <w:t>Избирательное объединение, выдвинувшее кандидата (кандидатов</w:t>
            </w:r>
            <w:proofErr w:type="gramEnd"/>
          </w:p>
        </w:tc>
      </w:tr>
      <w:tr w:rsidR="002D3217" w:rsidRPr="002D3217" w:rsidTr="002D3217">
        <w:trPr>
          <w:gridAfter w:val="1"/>
          <w:wAfter w:w="22" w:type="dxa"/>
        </w:trPr>
        <w:tc>
          <w:tcPr>
            <w:tcW w:w="708" w:type="dxa"/>
            <w:gridSpan w:val="2"/>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50.</w:t>
            </w:r>
          </w:p>
        </w:tc>
        <w:tc>
          <w:tcPr>
            <w:tcW w:w="3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Обжалование в суд решения ТИК о регистрации, об отказе в регистрации</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6 ст. 91, ч. 2 ст. 93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spacing w:after="0" w:line="240" w:lineRule="auto"/>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t xml:space="preserve">в течение 10 дней со дня принятия обжалуемого решения. </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autoSpaceDE w:val="0"/>
              <w:autoSpaceDN w:val="0"/>
              <w:adjustRightInd w:val="0"/>
              <w:spacing w:after="0" w:line="240" w:lineRule="auto"/>
              <w:outlineLvl w:val="2"/>
              <w:rPr>
                <w:rFonts w:ascii="Times New Roman" w:eastAsia="Calibri" w:hAnsi="Times New Roman" w:cs="Times New Roman"/>
                <w:sz w:val="24"/>
                <w:szCs w:val="24"/>
              </w:rPr>
            </w:pPr>
            <w:r w:rsidRPr="002D3217">
              <w:rPr>
                <w:rFonts w:ascii="Times New Roman" w:eastAsia="Calibri" w:hAnsi="Times New Roman" w:cs="Times New Roman"/>
                <w:sz w:val="24"/>
                <w:szCs w:val="24"/>
              </w:rPr>
              <w:t>ТИК, кандидат, избирательное объединение, выдвинувшее кандидата, кандидат, зарегистрированный по тому же избирательному округу</w:t>
            </w:r>
          </w:p>
        </w:tc>
      </w:tr>
      <w:tr w:rsidR="002D3217" w:rsidRPr="002D3217" w:rsidTr="002D3217">
        <w:trPr>
          <w:gridAfter w:val="1"/>
          <w:wAfter w:w="22" w:type="dxa"/>
        </w:trPr>
        <w:tc>
          <w:tcPr>
            <w:tcW w:w="708" w:type="dxa"/>
            <w:gridSpan w:val="2"/>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51.</w:t>
            </w:r>
          </w:p>
        </w:tc>
        <w:tc>
          <w:tcPr>
            <w:tcW w:w="3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 xml:space="preserve">Реализация права на подачу заявления в суд об отмене регистрации кандидата </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5 ст. 93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 xml:space="preserve">не позднее 9 сентября 2016 года </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(не позднее, чем за восемь дней до дня голосования)</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eastAsia="ru-RU"/>
              </w:rPr>
              <w:t>ТИК</w:t>
            </w:r>
            <w:r w:rsidRPr="002D3217">
              <w:rPr>
                <w:rFonts w:ascii="Times New Roman" w:eastAsia="SimSun" w:hAnsi="Times New Roman" w:cs="Times New Roman"/>
                <w:kern w:val="32"/>
                <w:sz w:val="24"/>
                <w:szCs w:val="24"/>
                <w:lang w:val="x-none" w:eastAsia="ru-RU"/>
              </w:rPr>
              <w:t>, кандидат, зарегистрированный по тому же избирательному округу</w:t>
            </w:r>
          </w:p>
        </w:tc>
      </w:tr>
      <w:tr w:rsidR="002D3217" w:rsidRPr="002D3217" w:rsidTr="002D3217">
        <w:trPr>
          <w:gridAfter w:val="1"/>
          <w:wAfter w:w="22" w:type="dxa"/>
        </w:trPr>
        <w:tc>
          <w:tcPr>
            <w:tcW w:w="708" w:type="dxa"/>
            <w:gridSpan w:val="2"/>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color w:val="FF0000"/>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52.</w:t>
            </w:r>
          </w:p>
        </w:tc>
        <w:tc>
          <w:tcPr>
            <w:tcW w:w="38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Принятие судом решения по вопросу отмены регистрации кандидата</w:t>
            </w:r>
          </w:p>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w:t>
            </w:r>
            <w:proofErr w:type="gramStart"/>
            <w:r w:rsidRPr="002D3217">
              <w:rPr>
                <w:rFonts w:ascii="Times New Roman" w:eastAsia="SimSun" w:hAnsi="Times New Roman" w:cs="Times New Roman"/>
                <w:kern w:val="32"/>
                <w:sz w:val="24"/>
                <w:szCs w:val="24"/>
                <w:lang w:eastAsia="ru-RU"/>
              </w:rPr>
              <w:t>ч</w:t>
            </w:r>
            <w:proofErr w:type="gramEnd"/>
            <w:r w:rsidRPr="002D3217">
              <w:rPr>
                <w:rFonts w:ascii="Times New Roman" w:eastAsia="SimSun" w:hAnsi="Times New Roman" w:cs="Times New Roman"/>
                <w:kern w:val="32"/>
                <w:sz w:val="24"/>
                <w:szCs w:val="24"/>
                <w:lang w:eastAsia="ru-RU"/>
              </w:rPr>
              <w:t xml:space="preserve"> 5 ст. 93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Не позднее 12 сентября 2016 го</w:t>
            </w:r>
            <w:proofErr w:type="gramStart"/>
            <w:r w:rsidRPr="002D3217">
              <w:rPr>
                <w:rFonts w:ascii="Times New Roman" w:eastAsia="Calibri" w:hAnsi="Times New Roman" w:cs="Times New Roman"/>
                <w:sz w:val="24"/>
                <w:szCs w:val="24"/>
              </w:rPr>
              <w:t>д(</w:t>
            </w:r>
            <w:proofErr w:type="gramEnd"/>
            <w:r w:rsidRPr="002D3217">
              <w:rPr>
                <w:rFonts w:ascii="Times New Roman" w:eastAsia="Calibri" w:hAnsi="Times New Roman" w:cs="Times New Roman"/>
                <w:sz w:val="24"/>
                <w:szCs w:val="24"/>
              </w:rPr>
              <w:t>не позднее чем за пять дней до дня голосования)</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Районный суд</w:t>
            </w:r>
          </w:p>
        </w:tc>
      </w:tr>
      <w:tr w:rsidR="002D3217" w:rsidRPr="002D3217" w:rsidTr="002D3217">
        <w:trPr>
          <w:gridAfter w:val="1"/>
          <w:wAfter w:w="22" w:type="dxa"/>
          <w:trHeight w:val="640"/>
        </w:trPr>
        <w:tc>
          <w:tcPr>
            <w:tcW w:w="10487"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D3217" w:rsidRPr="002D3217" w:rsidRDefault="002D3217" w:rsidP="002D3217">
            <w:pPr>
              <w:spacing w:after="0" w:line="240" w:lineRule="auto"/>
              <w:jc w:val="center"/>
              <w:rPr>
                <w:rFonts w:ascii="Times New Roman" w:eastAsia="Calibri" w:hAnsi="Times New Roman" w:cs="Times New Roman"/>
                <w:sz w:val="24"/>
                <w:szCs w:val="24"/>
              </w:rPr>
            </w:pPr>
          </w:p>
          <w:p w:rsidR="002D3217" w:rsidRPr="002D3217" w:rsidRDefault="002D3217" w:rsidP="002D3217">
            <w:pPr>
              <w:spacing w:after="0" w:line="240" w:lineRule="auto"/>
              <w:jc w:val="center"/>
              <w:rPr>
                <w:rFonts w:ascii="Times New Roman" w:eastAsia="Calibri" w:hAnsi="Times New Roman" w:cs="Times New Roman"/>
                <w:b/>
                <w:sz w:val="24"/>
                <w:szCs w:val="24"/>
              </w:rPr>
            </w:pPr>
            <w:r w:rsidRPr="002D3217">
              <w:rPr>
                <w:rFonts w:ascii="Times New Roman" w:eastAsia="Calibri" w:hAnsi="Times New Roman" w:cs="Times New Roman"/>
                <w:b/>
                <w:sz w:val="24"/>
                <w:szCs w:val="24"/>
              </w:rPr>
              <w:t>ИНФОРМАЦИОННОЕ ОБЕСПЕЧЕНИЕ ВЫБОРОВ</w:t>
            </w:r>
          </w:p>
          <w:p w:rsidR="002D3217" w:rsidRPr="002D3217" w:rsidRDefault="002D3217" w:rsidP="002D3217">
            <w:pPr>
              <w:spacing w:after="0" w:line="240" w:lineRule="auto"/>
              <w:jc w:val="center"/>
              <w:rPr>
                <w:rFonts w:ascii="Times New Roman" w:eastAsia="Calibri" w:hAnsi="Times New Roman" w:cs="Times New Roman"/>
                <w:b/>
                <w:sz w:val="24"/>
                <w:szCs w:val="24"/>
              </w:rPr>
            </w:pPr>
            <w:r w:rsidRPr="002D3217">
              <w:rPr>
                <w:rFonts w:ascii="Times New Roman" w:eastAsia="Calibri" w:hAnsi="Times New Roman" w:cs="Times New Roman"/>
                <w:b/>
                <w:sz w:val="24"/>
                <w:szCs w:val="24"/>
              </w:rPr>
              <w:t>ПРЕДВЫБОРНАЯ АГИТАЦИЯ</w:t>
            </w:r>
          </w:p>
          <w:p w:rsidR="002D3217" w:rsidRPr="002D3217" w:rsidRDefault="002D3217" w:rsidP="002D3217">
            <w:pPr>
              <w:spacing w:after="0" w:line="240" w:lineRule="auto"/>
              <w:jc w:val="center"/>
              <w:rPr>
                <w:rFonts w:ascii="Times New Roman" w:eastAsia="Calibri" w:hAnsi="Times New Roman" w:cs="Times New Roman"/>
                <w:sz w:val="24"/>
                <w:szCs w:val="24"/>
              </w:rPr>
            </w:pP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hideMark/>
          </w:tcPr>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lastRenderedPageBreak/>
              <w:t xml:space="preserve"> 53.</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Агитационный период</w:t>
            </w: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(ч.1 ст.60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bCs/>
                <w:kern w:val="32"/>
                <w:sz w:val="24"/>
                <w:szCs w:val="24"/>
                <w:lang w:eastAsia="ru-RU"/>
              </w:rPr>
              <w:t>со дня принятия решения о выдвижении кандидата, кандидатов до ноля часов по местному времени дня, предшествующего дню голосования</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bCs/>
                <w:kern w:val="32"/>
                <w:sz w:val="24"/>
                <w:szCs w:val="24"/>
                <w:lang w:eastAsia="ru-RU"/>
              </w:rPr>
              <w:t>со дня представления кандидатом в ТИК заявления о согласии баллотироваться до ноля часов по местному времени дня, предшествующего дню голосования</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Избирательное объединение, выдвинувшее кандидата, кандидатов</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кандидат</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54.</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 xml:space="preserve">Проведение предвыборной агитации </w:t>
            </w:r>
            <w:r w:rsidRPr="002D3217">
              <w:rPr>
                <w:rFonts w:ascii="Times New Roman" w:eastAsia="SimSun" w:hAnsi="Times New Roman" w:cs="Times New Roman"/>
                <w:kern w:val="32"/>
                <w:sz w:val="24"/>
                <w:szCs w:val="24"/>
                <w:lang w:eastAsia="ru-RU"/>
              </w:rPr>
              <w:t xml:space="preserve">на </w:t>
            </w:r>
            <w:r w:rsidRPr="002D3217">
              <w:rPr>
                <w:rFonts w:ascii="Times New Roman" w:eastAsia="SimSun" w:hAnsi="Times New Roman" w:cs="Times New Roman"/>
                <w:bCs/>
                <w:kern w:val="32"/>
                <w:sz w:val="24"/>
                <w:szCs w:val="24"/>
                <w:lang w:val="x-none" w:eastAsia="ru-RU"/>
              </w:rPr>
              <w:t>канал</w:t>
            </w:r>
            <w:r w:rsidRPr="002D3217">
              <w:rPr>
                <w:rFonts w:ascii="Times New Roman" w:eastAsia="SimSun" w:hAnsi="Times New Roman" w:cs="Times New Roman"/>
                <w:bCs/>
                <w:kern w:val="32"/>
                <w:sz w:val="24"/>
                <w:szCs w:val="24"/>
                <w:lang w:eastAsia="ru-RU"/>
              </w:rPr>
              <w:t>ах</w:t>
            </w:r>
            <w:r w:rsidRPr="002D3217">
              <w:rPr>
                <w:rFonts w:ascii="Times New Roman" w:eastAsia="SimSun" w:hAnsi="Times New Roman" w:cs="Times New Roman"/>
                <w:bCs/>
                <w:kern w:val="32"/>
                <w:sz w:val="24"/>
                <w:szCs w:val="24"/>
                <w:lang w:val="x-none" w:eastAsia="ru-RU"/>
              </w:rPr>
              <w:t xml:space="preserve"> организаций телерадиовещания и в периодических печатных</w:t>
            </w:r>
            <w:r w:rsidRPr="002D3217">
              <w:rPr>
                <w:rFonts w:ascii="Times New Roman" w:eastAsia="SimSun" w:hAnsi="Times New Roman" w:cs="Times New Roman"/>
                <w:bCs/>
                <w:kern w:val="32"/>
                <w:sz w:val="24"/>
                <w:szCs w:val="24"/>
                <w:lang w:eastAsia="ru-RU"/>
              </w:rPr>
              <w:t xml:space="preserve"> и сетевых</w:t>
            </w:r>
            <w:r w:rsidRPr="002D3217">
              <w:rPr>
                <w:rFonts w:ascii="Times New Roman" w:eastAsia="SimSun" w:hAnsi="Times New Roman" w:cs="Times New Roman"/>
                <w:bCs/>
                <w:kern w:val="32"/>
                <w:sz w:val="24"/>
                <w:szCs w:val="24"/>
                <w:lang w:val="x-none" w:eastAsia="ru-RU"/>
              </w:rPr>
              <w:t xml:space="preserve"> изданиях</w:t>
            </w:r>
            <w:r w:rsidRPr="002D3217">
              <w:rPr>
                <w:rFonts w:ascii="Times New Roman" w:eastAsia="SimSun" w:hAnsi="Times New Roman" w:cs="Times New Roman"/>
                <w:kern w:val="32"/>
                <w:sz w:val="24"/>
                <w:szCs w:val="24"/>
                <w:lang w:val="x-none" w:eastAsia="ru-RU"/>
              </w:rPr>
              <w:t xml:space="preserve">) </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2 ст. 60 Избирательного кодекса Приморского края) </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bCs/>
                <w:kern w:val="32"/>
                <w:sz w:val="24"/>
                <w:szCs w:val="24"/>
                <w:lang w:eastAsia="ru-RU"/>
              </w:rPr>
              <w:t>с 20 августа 2016 года до ноля часов и прекращается в ноль часов по местному времени 17 сентября 2016 года</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bCs/>
                <w:kern w:val="32"/>
                <w:sz w:val="24"/>
                <w:szCs w:val="24"/>
                <w:lang w:eastAsia="ru-RU"/>
              </w:rPr>
              <w:t>(за 28 дней до дня голосования и прекращается в ноль часов по местному времени дня, предшествующего дню голосования)</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Зарегистрированные кандидаты, избирательные объединения, выдвинувшие кандидата, кандидатов</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55.</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средствах массовой информации,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3 ст. 57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 xml:space="preserve">запрещено с </w:t>
            </w:r>
            <w:r w:rsidRPr="002D3217">
              <w:rPr>
                <w:rFonts w:ascii="Times New Roman" w:eastAsia="SimSun" w:hAnsi="Times New Roman" w:cs="Times New Roman"/>
                <w:kern w:val="32"/>
                <w:sz w:val="24"/>
                <w:szCs w:val="24"/>
                <w:lang w:eastAsia="ru-RU"/>
              </w:rPr>
              <w:t xml:space="preserve">13 </w:t>
            </w:r>
            <w:r w:rsidRPr="002D3217">
              <w:rPr>
                <w:rFonts w:ascii="Times New Roman" w:eastAsia="SimSun" w:hAnsi="Times New Roman" w:cs="Times New Roman"/>
                <w:kern w:val="32"/>
                <w:sz w:val="24"/>
                <w:szCs w:val="24"/>
                <w:lang w:val="x-none" w:eastAsia="ru-RU"/>
              </w:rPr>
              <w:t>сентября по 1</w:t>
            </w:r>
            <w:r w:rsidRPr="002D3217">
              <w:rPr>
                <w:rFonts w:ascii="Times New Roman" w:eastAsia="SimSun" w:hAnsi="Times New Roman" w:cs="Times New Roman"/>
                <w:kern w:val="32"/>
                <w:sz w:val="24"/>
                <w:szCs w:val="24"/>
                <w:lang w:eastAsia="ru-RU"/>
              </w:rPr>
              <w:t>8</w:t>
            </w:r>
            <w:r w:rsidRPr="002D3217">
              <w:rPr>
                <w:rFonts w:ascii="Times New Roman" w:eastAsia="SimSun" w:hAnsi="Times New Roman" w:cs="Times New Roman"/>
                <w:kern w:val="32"/>
                <w:sz w:val="24"/>
                <w:szCs w:val="24"/>
                <w:lang w:val="x-none" w:eastAsia="ru-RU"/>
              </w:rPr>
              <w:t xml:space="preserve"> сентября 201</w:t>
            </w:r>
            <w:r w:rsidRPr="002D3217">
              <w:rPr>
                <w:rFonts w:ascii="Times New Roman" w:eastAsia="SimSun" w:hAnsi="Times New Roman" w:cs="Times New Roman"/>
                <w:kern w:val="32"/>
                <w:sz w:val="24"/>
                <w:szCs w:val="24"/>
                <w:lang w:eastAsia="ru-RU"/>
              </w:rPr>
              <w:t>6</w:t>
            </w:r>
            <w:r w:rsidRPr="002D3217">
              <w:rPr>
                <w:rFonts w:ascii="Times New Roman" w:eastAsia="SimSun" w:hAnsi="Times New Roman" w:cs="Times New Roman"/>
                <w:kern w:val="32"/>
                <w:sz w:val="24"/>
                <w:szCs w:val="24"/>
                <w:lang w:val="x-none" w:eastAsia="ru-RU"/>
              </w:rPr>
              <w:t xml:space="preserve"> года включительно </w:t>
            </w:r>
          </w:p>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p>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(разрешено весь период, но запрещено в</w:t>
            </w:r>
            <w:r w:rsidRPr="002D3217">
              <w:rPr>
                <w:rFonts w:ascii="Times New Roman" w:eastAsia="SimSun" w:hAnsi="Times New Roman" w:cs="Times New Roman"/>
                <w:bCs/>
                <w:kern w:val="32"/>
                <w:sz w:val="24"/>
                <w:szCs w:val="24"/>
                <w:lang w:val="x-none" w:eastAsia="ru-RU"/>
              </w:rPr>
              <w:t xml:space="preserve"> </w:t>
            </w:r>
            <w:r w:rsidRPr="002D3217">
              <w:rPr>
                <w:rFonts w:ascii="Times New Roman" w:eastAsia="SimSun" w:hAnsi="Times New Roman" w:cs="Times New Roman"/>
                <w:kern w:val="32"/>
                <w:sz w:val="24"/>
                <w:szCs w:val="24"/>
                <w:lang w:val="x-none" w:eastAsia="ru-RU"/>
              </w:rPr>
              <w:t>течение пяти дней до дня голосования, а также в день голосования)</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bCs/>
                <w:kern w:val="32"/>
                <w:sz w:val="24"/>
                <w:szCs w:val="24"/>
                <w:lang w:val="x-none" w:eastAsia="ru-RU"/>
              </w:rPr>
              <w:t>редакции средств массовой информации, граждане и организации, публикующие эти результаты</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56.</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 xml:space="preserve">Опубликование сведений о размере </w:t>
            </w:r>
            <w:proofErr w:type="gramStart"/>
            <w:r w:rsidRPr="002D3217">
              <w:rPr>
                <w:rFonts w:ascii="Times New Roman" w:eastAsia="Calibri" w:hAnsi="Times New Roman" w:cs="Times New Roman"/>
                <w:sz w:val="24"/>
                <w:szCs w:val="24"/>
              </w:rPr>
              <w:t xml:space="preserve">( </w:t>
            </w:r>
            <w:proofErr w:type="gramEnd"/>
            <w:r w:rsidRPr="002D3217">
              <w:rPr>
                <w:rFonts w:ascii="Times New Roman" w:eastAsia="Calibri" w:hAnsi="Times New Roman" w:cs="Times New Roman"/>
                <w:sz w:val="24"/>
                <w:szCs w:val="24"/>
              </w:rPr>
              <w:t>в валюте Российской Федерации) и других условиях оплаты эфирного времени, печатной площади и их представление с уведомлением о готовности предоставить эфирное время, печатную площадь для проведения предвыборной агитации в ТИК</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6 ст. 61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не позднее  22 июля 2016 года</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(не позднее чем через 30 дней со дня официального опубликования решения о назначении выборов)</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D3217" w:rsidRPr="002D3217" w:rsidRDefault="002D3217" w:rsidP="002D3217">
            <w:pPr>
              <w:keepNext/>
              <w:spacing w:after="0" w:line="240" w:lineRule="auto"/>
              <w:ind w:right="-57"/>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val="x-none" w:eastAsia="ru-RU"/>
              </w:rPr>
              <w:t xml:space="preserve">организации телерадиовещания редакции </w:t>
            </w:r>
          </w:p>
          <w:p w:rsidR="002D3217" w:rsidRPr="002D3217" w:rsidRDefault="002D3217" w:rsidP="002D3217">
            <w:pPr>
              <w:keepNext/>
              <w:spacing w:after="0" w:line="240" w:lineRule="auto"/>
              <w:ind w:right="-57"/>
              <w:outlineLvl w:val="0"/>
              <w:rPr>
                <w:rFonts w:ascii="Times New Roman" w:eastAsia="SimSun" w:hAnsi="Times New Roman" w:cs="Times New Roman"/>
                <w:kern w:val="32"/>
                <w:sz w:val="24"/>
                <w:szCs w:val="24"/>
                <w:lang w:eastAsia="ru-RU"/>
              </w:rPr>
            </w:pPr>
          </w:p>
          <w:p w:rsidR="002D3217" w:rsidRPr="002D3217" w:rsidRDefault="002D3217" w:rsidP="002D3217">
            <w:pPr>
              <w:keepNext/>
              <w:spacing w:after="0" w:line="240" w:lineRule="auto"/>
              <w:ind w:right="-57"/>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t>периодических печатных изданий</w:t>
            </w:r>
            <w:r w:rsidRPr="002D3217">
              <w:rPr>
                <w:rFonts w:ascii="Times New Roman" w:eastAsia="SimSun" w:hAnsi="Times New Roman" w:cs="Times New Roman"/>
                <w:kern w:val="32"/>
                <w:sz w:val="24"/>
                <w:szCs w:val="24"/>
                <w:lang w:eastAsia="ru-RU"/>
              </w:rPr>
              <w:t>, редакции сетевых изданий</w:t>
            </w:r>
            <w:r w:rsidRPr="002D3217">
              <w:rPr>
                <w:rFonts w:ascii="Times New Roman" w:eastAsia="SimSun" w:hAnsi="Times New Roman" w:cs="Times New Roman"/>
                <w:kern w:val="32"/>
                <w:sz w:val="24"/>
                <w:szCs w:val="24"/>
                <w:lang w:val="x-none" w:eastAsia="ru-RU"/>
              </w:rPr>
              <w:t xml:space="preserve"> </w:t>
            </w:r>
          </w:p>
        </w:tc>
      </w:tr>
      <w:tr w:rsidR="002D3217" w:rsidRPr="002D3217" w:rsidTr="002D3217">
        <w:trPr>
          <w:gridAfter w:val="1"/>
          <w:wAfter w:w="22" w:type="dxa"/>
          <w:trHeight w:val="835"/>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57.</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 xml:space="preserve">Представление в ТИК перечня региональных государственных и муниципальных организаций телерадиовещания, а также региональных государственных и муниципальных периодических печатных изданий, которые обязаны предоставлять эфирное время, печатную площадь для проведения предвыборной агитации  </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 xml:space="preserve">(ч. 8 ст. 58  Избирательного кодекса Приморского края) </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не позднее 3 июля  2016 года</w:t>
            </w:r>
          </w:p>
          <w:p w:rsidR="002D3217" w:rsidRPr="002D3217" w:rsidRDefault="002D3217" w:rsidP="002D3217">
            <w:pPr>
              <w:spacing w:after="0" w:line="240" w:lineRule="auto"/>
              <w:rPr>
                <w:rFonts w:ascii="Times New Roman" w:eastAsia="Calibri" w:hAnsi="Times New Roman" w:cs="Times New Roman"/>
                <w:sz w:val="24"/>
                <w:szCs w:val="24"/>
                <w:u w:val="single"/>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 xml:space="preserve">(не позднее, чем на десятый  день после  дня официального опубликования  (публикации) решения о назначении выборов) </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(например, если решение о назначении выборов было опубликовано 23 июня 2016 года, то представление в ТИК перечня должно быть не позднее  3 июля  2016 года)</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t xml:space="preserve">Управление </w:t>
            </w:r>
            <w:proofErr w:type="spellStart"/>
            <w:r w:rsidRPr="002D3217">
              <w:rPr>
                <w:rFonts w:ascii="Times New Roman" w:eastAsia="SimSun" w:hAnsi="Times New Roman" w:cs="Times New Roman"/>
                <w:kern w:val="32"/>
                <w:sz w:val="24"/>
                <w:szCs w:val="24"/>
                <w:lang w:val="x-none" w:eastAsia="ru-RU"/>
              </w:rPr>
              <w:t>Роскомнадзора</w:t>
            </w:r>
            <w:proofErr w:type="spellEnd"/>
            <w:r w:rsidRPr="002D3217">
              <w:rPr>
                <w:rFonts w:ascii="Times New Roman" w:eastAsia="SimSun" w:hAnsi="Times New Roman" w:cs="Times New Roman"/>
                <w:kern w:val="32"/>
                <w:sz w:val="24"/>
                <w:szCs w:val="24"/>
                <w:lang w:val="x-none" w:eastAsia="ru-RU"/>
              </w:rPr>
              <w:t xml:space="preserve"> по Приморскому краю</w:t>
            </w:r>
          </w:p>
        </w:tc>
      </w:tr>
      <w:tr w:rsidR="002D3217" w:rsidRPr="002D3217" w:rsidTr="002D3217">
        <w:trPr>
          <w:gridAfter w:val="1"/>
          <w:wAfter w:w="22" w:type="dxa"/>
          <w:trHeight w:val="835"/>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58.</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D3217" w:rsidRPr="002D3217" w:rsidRDefault="002D3217" w:rsidP="002D3217">
            <w:pPr>
              <w:spacing w:after="0" w:line="240" w:lineRule="auto"/>
              <w:rPr>
                <w:rFonts w:ascii="Times New Roman" w:eastAsia="Calibri" w:hAnsi="Times New Roman" w:cs="Times New Roman"/>
                <w:sz w:val="24"/>
                <w:szCs w:val="24"/>
              </w:rPr>
            </w:pPr>
            <w:proofErr w:type="gramStart"/>
            <w:r w:rsidRPr="002D3217">
              <w:rPr>
                <w:rFonts w:ascii="Times New Roman" w:eastAsia="Calibri" w:hAnsi="Times New Roman" w:cs="Times New Roman"/>
                <w:sz w:val="24"/>
                <w:szCs w:val="24"/>
              </w:rPr>
              <w:t>Предоставление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государственные органы и организации Приморского края, и  (или) который за год, предшествующий дню официального опубликования (публикации) решения о</w:t>
            </w:r>
            <w:proofErr w:type="gramEnd"/>
            <w:r w:rsidRPr="002D3217">
              <w:rPr>
                <w:rFonts w:ascii="Times New Roman" w:eastAsia="Calibri" w:hAnsi="Times New Roman" w:cs="Times New Roman"/>
                <w:sz w:val="24"/>
                <w:szCs w:val="24"/>
              </w:rPr>
              <w:t xml:space="preserve"> </w:t>
            </w:r>
            <w:proofErr w:type="gramStart"/>
            <w:r w:rsidRPr="002D3217">
              <w:rPr>
                <w:rFonts w:ascii="Times New Roman" w:eastAsia="Calibri" w:hAnsi="Times New Roman" w:cs="Times New Roman"/>
                <w:sz w:val="24"/>
                <w:szCs w:val="24"/>
              </w:rPr>
              <w:t>назначении выборов, выделялись бюджетные  ассигнования из местного бюджета   на их функционирование (в том числе в форме субсидий) с указанием сведений  о виде и форме субсидий) с указанием сведений о виде и об объеме таких ассигнований, и (или) в уставном (</w:t>
            </w:r>
            <w:proofErr w:type="spellStart"/>
            <w:r w:rsidRPr="002D3217">
              <w:rPr>
                <w:rFonts w:ascii="Times New Roman" w:eastAsia="Calibri" w:hAnsi="Times New Roman" w:cs="Times New Roman"/>
                <w:sz w:val="24"/>
                <w:szCs w:val="24"/>
              </w:rPr>
              <w:t>скаладочном</w:t>
            </w:r>
            <w:proofErr w:type="spellEnd"/>
            <w:r w:rsidRPr="002D3217">
              <w:rPr>
                <w:rFonts w:ascii="Times New Roman" w:eastAsia="Calibri" w:hAnsi="Times New Roman" w:cs="Times New Roman"/>
                <w:sz w:val="24"/>
                <w:szCs w:val="24"/>
              </w:rPr>
              <w:t>) капитале которых на день официального опубликования (публикации) решения о назначении выборов имеется доля (вклад) субъекта (субъектов) Российской Федерации.</w:t>
            </w:r>
            <w:proofErr w:type="gramEnd"/>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(ч.9 ст. 58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Не позднее 28 июня 2016 года</w:t>
            </w: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 xml:space="preserve">(не </w:t>
            </w:r>
            <w:proofErr w:type="gramStart"/>
            <w:r w:rsidRPr="002D3217">
              <w:rPr>
                <w:rFonts w:ascii="Times New Roman" w:eastAsia="Calibri" w:hAnsi="Times New Roman" w:cs="Times New Roman"/>
                <w:sz w:val="24"/>
                <w:szCs w:val="24"/>
              </w:rPr>
              <w:t>позднее</w:t>
            </w:r>
            <w:proofErr w:type="gramEnd"/>
            <w:r w:rsidRPr="002D3217">
              <w:rPr>
                <w:rFonts w:ascii="Times New Roman" w:eastAsia="Calibri" w:hAnsi="Times New Roman" w:cs="Times New Roman"/>
                <w:sz w:val="24"/>
                <w:szCs w:val="24"/>
              </w:rPr>
              <w:t xml:space="preserve"> чем на пятый день после официального опубликования (публикации) решения о назначении выборов</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Органы местного самоуправления</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59.</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 xml:space="preserve">Публикация перечня региональных государственных и муниципальных организаций телерадиовещания, </w:t>
            </w:r>
            <w:r w:rsidRPr="002D3217">
              <w:rPr>
                <w:rFonts w:ascii="Times New Roman" w:eastAsia="SimSun" w:hAnsi="Times New Roman" w:cs="Times New Roman"/>
                <w:kern w:val="32"/>
                <w:sz w:val="24"/>
                <w:szCs w:val="24"/>
                <w:lang w:val="x-none" w:eastAsia="ru-RU"/>
              </w:rPr>
              <w:lastRenderedPageBreak/>
              <w:t>региональных государственных и муниципальных периодических печатных изданий, обязанных предоставить эфирное время, печатную площадь для проведения предвыборной агитации</w:t>
            </w:r>
          </w:p>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 xml:space="preserve"> (ч. 7 ст. 58  Избирательного кодекса Приморского края) </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bCs/>
                <w:kern w:val="32"/>
                <w:sz w:val="24"/>
                <w:szCs w:val="24"/>
                <w:lang w:eastAsia="ru-RU"/>
              </w:rPr>
              <w:lastRenderedPageBreak/>
              <w:t xml:space="preserve">не позднее   8 июля 2016 года  </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bCs/>
                <w:kern w:val="32"/>
                <w:sz w:val="24"/>
                <w:szCs w:val="24"/>
                <w:lang w:eastAsia="ru-RU"/>
              </w:rPr>
              <w:t xml:space="preserve">( не </w:t>
            </w:r>
            <w:proofErr w:type="gramStart"/>
            <w:r w:rsidRPr="002D3217">
              <w:rPr>
                <w:rFonts w:ascii="Times New Roman" w:eastAsia="SimSun" w:hAnsi="Times New Roman" w:cs="Times New Roman"/>
                <w:bCs/>
                <w:kern w:val="32"/>
                <w:sz w:val="24"/>
                <w:szCs w:val="24"/>
                <w:lang w:eastAsia="ru-RU"/>
              </w:rPr>
              <w:t>позднее</w:t>
            </w:r>
            <w:proofErr w:type="gramEnd"/>
            <w:r w:rsidRPr="002D3217">
              <w:rPr>
                <w:rFonts w:ascii="Times New Roman" w:eastAsia="SimSun" w:hAnsi="Times New Roman" w:cs="Times New Roman"/>
                <w:bCs/>
                <w:kern w:val="32"/>
                <w:sz w:val="24"/>
                <w:szCs w:val="24"/>
                <w:lang w:eastAsia="ru-RU"/>
              </w:rPr>
              <w:t xml:space="preserve"> чем на 15 день после </w:t>
            </w:r>
            <w:r w:rsidRPr="002D3217">
              <w:rPr>
                <w:rFonts w:ascii="Times New Roman" w:eastAsia="SimSun" w:hAnsi="Times New Roman" w:cs="Times New Roman"/>
                <w:bCs/>
                <w:kern w:val="32"/>
                <w:sz w:val="24"/>
                <w:szCs w:val="24"/>
                <w:lang w:eastAsia="ru-RU"/>
              </w:rPr>
              <w:lastRenderedPageBreak/>
              <w:t>дня официального  опубликования (публикации) решения о назначении выборов)</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jc w:val="both"/>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bCs/>
                <w:kern w:val="32"/>
                <w:sz w:val="24"/>
                <w:szCs w:val="24"/>
                <w:lang w:eastAsia="ru-RU"/>
              </w:rPr>
              <w:lastRenderedPageBreak/>
              <w:t>ТИК</w:t>
            </w:r>
          </w:p>
        </w:tc>
      </w:tr>
      <w:tr w:rsidR="002D3217" w:rsidRPr="002D3217" w:rsidTr="002D3217">
        <w:trPr>
          <w:gridAfter w:val="1"/>
          <w:wAfter w:w="22" w:type="dxa"/>
          <w:trHeight w:val="4962"/>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60.</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Резервирование печатной площади и эфирного времени для проведения предвыборной агитации за плату</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bCs/>
                <w:kern w:val="32"/>
                <w:sz w:val="24"/>
                <w:szCs w:val="24"/>
                <w:lang w:val="x-none" w:eastAsia="ru-RU"/>
              </w:rPr>
              <w:t xml:space="preserve">(ч. </w:t>
            </w:r>
            <w:proofErr w:type="gramStart"/>
            <w:r w:rsidRPr="002D3217">
              <w:rPr>
                <w:rFonts w:ascii="Times New Roman" w:eastAsia="SimSun" w:hAnsi="Times New Roman" w:cs="Times New Roman"/>
                <w:bCs/>
                <w:kern w:val="32"/>
                <w:sz w:val="24"/>
                <w:szCs w:val="24"/>
                <w:lang w:eastAsia="ru-RU"/>
              </w:rPr>
              <w:t>9</w:t>
            </w:r>
            <w:r w:rsidRPr="002D3217">
              <w:rPr>
                <w:rFonts w:ascii="Times New Roman" w:eastAsia="SimSun" w:hAnsi="Times New Roman" w:cs="Times New Roman"/>
                <w:bCs/>
                <w:kern w:val="32"/>
                <w:sz w:val="24"/>
                <w:szCs w:val="24"/>
                <w:lang w:val="x-none" w:eastAsia="ru-RU"/>
              </w:rPr>
              <w:t xml:space="preserve"> ст. </w:t>
            </w:r>
            <w:r w:rsidRPr="002D3217">
              <w:rPr>
                <w:rFonts w:ascii="Times New Roman" w:eastAsia="SimSun" w:hAnsi="Times New Roman" w:cs="Times New Roman"/>
                <w:bCs/>
                <w:kern w:val="32"/>
                <w:sz w:val="24"/>
                <w:szCs w:val="24"/>
                <w:lang w:eastAsia="ru-RU"/>
              </w:rPr>
              <w:t>62</w:t>
            </w:r>
            <w:r w:rsidRPr="002D3217">
              <w:rPr>
                <w:rFonts w:ascii="Times New Roman" w:eastAsia="SimSun" w:hAnsi="Times New Roman" w:cs="Times New Roman"/>
                <w:bCs/>
                <w:kern w:val="32"/>
                <w:sz w:val="24"/>
                <w:szCs w:val="24"/>
                <w:lang w:val="x-none" w:eastAsia="ru-RU"/>
              </w:rPr>
              <w:t>, ч. 4 ст. 6</w:t>
            </w:r>
            <w:r w:rsidRPr="002D3217">
              <w:rPr>
                <w:rFonts w:ascii="Times New Roman" w:eastAsia="SimSun" w:hAnsi="Times New Roman" w:cs="Times New Roman"/>
                <w:bCs/>
                <w:kern w:val="32"/>
                <w:sz w:val="24"/>
                <w:szCs w:val="24"/>
                <w:lang w:eastAsia="ru-RU"/>
              </w:rPr>
              <w:t>3</w:t>
            </w:r>
            <w:r w:rsidRPr="002D3217">
              <w:rPr>
                <w:rFonts w:ascii="Times New Roman" w:eastAsia="SimSun" w:hAnsi="Times New Roman" w:cs="Times New Roman"/>
                <w:bCs/>
                <w:kern w:val="32"/>
                <w:sz w:val="24"/>
                <w:szCs w:val="24"/>
                <w:lang w:val="x-none" w:eastAsia="ru-RU"/>
              </w:rPr>
              <w:t xml:space="preserve"> Избирательного кодекса Приморского края)</w:t>
            </w:r>
            <w:proofErr w:type="gramEnd"/>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не позднее 18 августа 2016 года</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bCs/>
                <w:kern w:val="32"/>
                <w:sz w:val="24"/>
                <w:szCs w:val="24"/>
                <w:lang w:val="x-none" w:eastAsia="ru-RU"/>
              </w:rPr>
              <w:t>(по завершении регистрации кандидатов, но не позднее, чем за 30 дней до дня голосования)</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jc w:val="both"/>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bCs/>
                <w:kern w:val="32"/>
                <w:sz w:val="24"/>
                <w:szCs w:val="24"/>
                <w:lang w:val="x-none" w:eastAsia="ru-RU"/>
              </w:rPr>
              <w:t>редакции муниципальных периодических печатных изданий, выходящие не реже одного раза в неделю,</w:t>
            </w:r>
          </w:p>
          <w:p w:rsidR="002D3217" w:rsidRPr="002D3217" w:rsidRDefault="002D3217" w:rsidP="002D3217">
            <w:pPr>
              <w:keepNext/>
              <w:spacing w:after="0" w:line="240" w:lineRule="auto"/>
              <w:jc w:val="both"/>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bCs/>
                <w:kern w:val="32"/>
                <w:sz w:val="24"/>
                <w:szCs w:val="24"/>
                <w:lang w:val="x-none" w:eastAsia="ru-RU"/>
              </w:rPr>
              <w:t>муниципальные организации телерадиовещания (в случае, если</w:t>
            </w:r>
            <w:r w:rsidRPr="002D3217">
              <w:rPr>
                <w:rFonts w:ascii="Times New Roman" w:eastAsia="SimSun" w:hAnsi="Times New Roman" w:cs="Times New Roman"/>
                <w:b/>
                <w:bCs/>
                <w:kern w:val="32"/>
                <w:sz w:val="24"/>
                <w:szCs w:val="24"/>
                <w:lang w:val="x-none" w:eastAsia="ru-RU"/>
              </w:rPr>
              <w:t xml:space="preserve"> </w:t>
            </w:r>
            <w:r w:rsidRPr="002D3217">
              <w:rPr>
                <w:rFonts w:ascii="Times New Roman" w:eastAsia="SimSun" w:hAnsi="Times New Roman" w:cs="Times New Roman"/>
                <w:bCs/>
                <w:kern w:val="32"/>
                <w:sz w:val="24"/>
                <w:szCs w:val="24"/>
                <w:lang w:val="x-none" w:eastAsia="ru-RU"/>
              </w:rPr>
              <w:t xml:space="preserve">они представили в </w:t>
            </w:r>
            <w:r w:rsidRPr="002D3217">
              <w:rPr>
                <w:rFonts w:ascii="Times New Roman" w:eastAsia="SimSun" w:hAnsi="Times New Roman" w:cs="Times New Roman"/>
                <w:bCs/>
                <w:kern w:val="32"/>
                <w:sz w:val="24"/>
                <w:szCs w:val="24"/>
                <w:lang w:eastAsia="ru-RU"/>
              </w:rPr>
              <w:t xml:space="preserve">ТИК </w:t>
            </w:r>
            <w:r w:rsidRPr="002D3217">
              <w:rPr>
                <w:rFonts w:ascii="Times New Roman" w:eastAsia="SimSun" w:hAnsi="Times New Roman" w:cs="Times New Roman"/>
                <w:bCs/>
                <w:kern w:val="32"/>
                <w:sz w:val="24"/>
                <w:szCs w:val="24"/>
                <w:lang w:val="x-none" w:eastAsia="ru-RU"/>
              </w:rPr>
              <w:t xml:space="preserve"> уведомление, указанное в части 6 статьи 58 Избирательного кодекса Приморского края)</w:t>
            </w:r>
          </w:p>
        </w:tc>
      </w:tr>
      <w:tr w:rsidR="002D3217" w:rsidRPr="002D3217" w:rsidTr="002D3217">
        <w:trPr>
          <w:gridAfter w:val="1"/>
          <w:wAfter w:w="22" w:type="dxa"/>
          <w:trHeight w:val="2021"/>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61.</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Проведение жеребьевки в целях распределения бесплатного эфирного времени между зарегистрированными кандидатами</w:t>
            </w:r>
          </w:p>
          <w:p w:rsidR="002D3217" w:rsidRPr="002D3217" w:rsidRDefault="002D3217" w:rsidP="002D3217">
            <w:pPr>
              <w:spacing w:after="0" w:line="240" w:lineRule="auto"/>
              <w:rPr>
                <w:rFonts w:ascii="Times New Roman" w:eastAsia="Calibri" w:hAnsi="Times New Roman" w:cs="Times New Roman"/>
                <w:bCs/>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 xml:space="preserve">(ч. 8 ст. 62 Избирательного кодекса Приморского края) </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по завершении регистрации кандидатов, но не позднее                  1</w:t>
            </w:r>
            <w:r w:rsidRPr="002D3217">
              <w:rPr>
                <w:rFonts w:ascii="Times New Roman" w:eastAsia="SimSun" w:hAnsi="Times New Roman" w:cs="Times New Roman"/>
                <w:kern w:val="32"/>
                <w:sz w:val="24"/>
                <w:szCs w:val="24"/>
                <w:lang w:eastAsia="ru-RU"/>
              </w:rPr>
              <w:t>8</w:t>
            </w:r>
            <w:r w:rsidRPr="002D3217">
              <w:rPr>
                <w:rFonts w:ascii="Times New Roman" w:eastAsia="SimSun" w:hAnsi="Times New Roman" w:cs="Times New Roman"/>
                <w:kern w:val="32"/>
                <w:sz w:val="24"/>
                <w:szCs w:val="24"/>
                <w:lang w:val="x-none" w:eastAsia="ru-RU"/>
              </w:rPr>
              <w:t xml:space="preserve"> августа 201</w:t>
            </w:r>
            <w:r w:rsidRPr="002D3217">
              <w:rPr>
                <w:rFonts w:ascii="Times New Roman" w:eastAsia="SimSun" w:hAnsi="Times New Roman" w:cs="Times New Roman"/>
                <w:kern w:val="32"/>
                <w:sz w:val="24"/>
                <w:szCs w:val="24"/>
                <w:lang w:eastAsia="ru-RU"/>
              </w:rPr>
              <w:t>6</w:t>
            </w:r>
            <w:r w:rsidRPr="002D3217">
              <w:rPr>
                <w:rFonts w:ascii="Times New Roman" w:eastAsia="SimSun" w:hAnsi="Times New Roman" w:cs="Times New Roman"/>
                <w:kern w:val="32"/>
                <w:sz w:val="24"/>
                <w:szCs w:val="24"/>
                <w:lang w:val="x-none" w:eastAsia="ru-RU"/>
              </w:rPr>
              <w:t> года</w:t>
            </w:r>
          </w:p>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t>(не позднее, чем за 30 дней до дня голосования)</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eastAsia="ru-RU"/>
              </w:rPr>
              <w:t>ТИК</w:t>
            </w:r>
            <w:r w:rsidRPr="002D3217">
              <w:rPr>
                <w:rFonts w:ascii="Times New Roman" w:eastAsia="SimSun" w:hAnsi="Times New Roman" w:cs="Times New Roman"/>
                <w:kern w:val="32"/>
                <w:sz w:val="24"/>
                <w:szCs w:val="24"/>
                <w:lang w:val="x-none" w:eastAsia="ru-RU"/>
              </w:rPr>
              <w:t xml:space="preserve"> с участием представителей соответствующих организаций телерадиовещания</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62.</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Проведение жеребьевки в целях определения даты безвозмездных публикаций предвыборных агитационных материалов зарегистрированных кандидатов</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3 ст. 63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по завершении регистрации кандидатов, но не позднее                18 августа 2016 года</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bCs/>
                <w:sz w:val="24"/>
                <w:szCs w:val="24"/>
              </w:rPr>
              <w:t>(по завершении регистрации кандидатов, но не позднее 30 дней до дня голосования)</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t>соответствующая редакция периодического печатного издания с участием заинтересованных лиц</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63.</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 xml:space="preserve">Доведение до сведения зарегистрированных кандидатов содержания протокола о результатах жеребьевки бесплатного эфирного времени </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proofErr w:type="gramStart"/>
            <w:r w:rsidRPr="002D3217">
              <w:rPr>
                <w:rFonts w:ascii="Times New Roman" w:eastAsia="Calibri" w:hAnsi="Times New Roman" w:cs="Times New Roman"/>
                <w:sz w:val="24"/>
                <w:szCs w:val="24"/>
              </w:rPr>
              <w:t xml:space="preserve">(ч. 8 ст. 62  Избирательного </w:t>
            </w:r>
            <w:proofErr w:type="gramEnd"/>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t>после проведения жеребьевки</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bCs/>
                <w:kern w:val="32"/>
                <w:sz w:val="24"/>
                <w:szCs w:val="24"/>
                <w:lang w:eastAsia="ru-RU"/>
              </w:rPr>
              <w:t>ТИК</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64.</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Доведение до сведения зарегистрированных кандидатов, избирательных объединений содержания протокола о результатах жеребьевки бесплатной печатной площади</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t xml:space="preserve"> </w:t>
            </w: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3 ст. 63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t>после проведения жеребьевки</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jc w:val="both"/>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t>редакция периодического печатного издания</w:t>
            </w:r>
          </w:p>
        </w:tc>
      </w:tr>
      <w:tr w:rsidR="002D3217" w:rsidRPr="002D3217" w:rsidTr="002D3217">
        <w:trPr>
          <w:gridAfter w:val="1"/>
          <w:wAfter w:w="22" w:type="dxa"/>
          <w:trHeight w:val="296"/>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65.</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Опубликование сведений о размере (в валюте Российской Федерации) и других условиях оплаты работ или услуг по изготовлению печатных агитационных материалов и представление их в ТИК</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2 ст. 65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 xml:space="preserve">не позднее </w:t>
            </w:r>
            <w:r w:rsidRPr="002D3217">
              <w:rPr>
                <w:rFonts w:ascii="Times New Roman" w:eastAsia="SimSun" w:hAnsi="Times New Roman" w:cs="Times New Roman"/>
                <w:kern w:val="32"/>
                <w:sz w:val="24"/>
                <w:szCs w:val="24"/>
                <w:lang w:eastAsia="ru-RU"/>
              </w:rPr>
              <w:t>23 июля</w:t>
            </w:r>
            <w:r w:rsidRPr="002D3217">
              <w:rPr>
                <w:rFonts w:ascii="Times New Roman" w:eastAsia="SimSun" w:hAnsi="Times New Roman" w:cs="Times New Roman"/>
                <w:b/>
                <w:bCs/>
                <w:kern w:val="32"/>
                <w:sz w:val="24"/>
                <w:szCs w:val="24"/>
                <w:lang w:val="x-none" w:eastAsia="ru-RU"/>
              </w:rPr>
              <w:t xml:space="preserve"> </w:t>
            </w:r>
            <w:r w:rsidRPr="002D3217">
              <w:rPr>
                <w:rFonts w:ascii="Times New Roman" w:eastAsia="SimSun" w:hAnsi="Times New Roman" w:cs="Times New Roman"/>
                <w:kern w:val="32"/>
                <w:sz w:val="24"/>
                <w:szCs w:val="24"/>
                <w:lang w:val="x-none" w:eastAsia="ru-RU"/>
              </w:rPr>
              <w:t>201</w:t>
            </w:r>
            <w:r w:rsidRPr="002D3217">
              <w:rPr>
                <w:rFonts w:ascii="Times New Roman" w:eastAsia="SimSun" w:hAnsi="Times New Roman" w:cs="Times New Roman"/>
                <w:kern w:val="32"/>
                <w:sz w:val="24"/>
                <w:szCs w:val="24"/>
                <w:lang w:eastAsia="ru-RU"/>
              </w:rPr>
              <w:t>6</w:t>
            </w:r>
            <w:r w:rsidRPr="002D3217">
              <w:rPr>
                <w:rFonts w:ascii="Times New Roman" w:eastAsia="SimSun" w:hAnsi="Times New Roman" w:cs="Times New Roman"/>
                <w:kern w:val="32"/>
                <w:sz w:val="24"/>
                <w:szCs w:val="24"/>
                <w:lang w:val="x-none" w:eastAsia="ru-RU"/>
              </w:rPr>
              <w:t> года</w:t>
            </w:r>
          </w:p>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t>(не позднее чем через 30 дней со дня официального опубликования решения о назначении выборов)</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t>организации, индивидуальные предприниматели, выполняющие работы или оказывающие услуги по изготовлению печатных агитационных материалов</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66.</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spacing w:after="0" w:line="240" w:lineRule="auto"/>
              <w:rPr>
                <w:rFonts w:ascii="Times New Roman" w:eastAsia="Calibri" w:hAnsi="Times New Roman" w:cs="Times New Roman"/>
                <w:sz w:val="24"/>
                <w:szCs w:val="24"/>
              </w:rPr>
            </w:pPr>
            <w:proofErr w:type="gramStart"/>
            <w:r w:rsidRPr="002D3217">
              <w:rPr>
                <w:rFonts w:ascii="Times New Roman" w:eastAsia="Calibri" w:hAnsi="Times New Roman" w:cs="Times New Roman"/>
                <w:sz w:val="24"/>
                <w:szCs w:val="24"/>
              </w:rPr>
              <w:t xml:space="preserve">Представление в ТИК документов, подтверждающих согласие на, высказываний физического лица о кандидате, об избирательном объединении в агитационных материалах, в случаях, предусмотренных законом </w:t>
            </w:r>
            <w:proofErr w:type="gramEnd"/>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11 ст. 59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вместе с экземплярами агитационных материалов до их распространения, а в случае размещения агитационного материала в периодических печатных изданиях – по требованию ТИК</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jc w:val="both"/>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kern w:val="32"/>
                <w:sz w:val="24"/>
                <w:szCs w:val="24"/>
                <w:lang w:val="x-none" w:eastAsia="ru-RU"/>
              </w:rPr>
              <w:t>Кандидат</w:t>
            </w:r>
            <w:r w:rsidRPr="002D3217">
              <w:rPr>
                <w:rFonts w:ascii="Times New Roman" w:eastAsia="SimSun" w:hAnsi="Times New Roman" w:cs="Times New Roman"/>
                <w:kern w:val="32"/>
                <w:sz w:val="24"/>
                <w:szCs w:val="24"/>
                <w:lang w:eastAsia="ru-RU"/>
              </w:rPr>
              <w:t>, избирательное объединение</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67.</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 xml:space="preserve">Представление в ТИК экземпляров печатных агитационных материалов или их копий, экземпляров аудиовизуальных агитационных материалов, фотографий иных агитационных материалов до начала их распространения, а также сведений о месте нахождения (адресе места жительства) организации (лица), изготовившей и заказавшей (изготовившего и заказавшего) эти материалы </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4 ст. 65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t>до начала распространения агитационных материалов</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jc w:val="both"/>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t>кандидат</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68.</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Утверждение форм учета объемов и стоимости эфирного времени и печатной площади, предоставленных для проведения предвыборной агитации</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lastRenderedPageBreak/>
              <w:t>(ч. 8 ст. 61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lastRenderedPageBreak/>
              <w:t>не позднее 1</w:t>
            </w:r>
            <w:r w:rsidRPr="002D3217">
              <w:rPr>
                <w:rFonts w:ascii="Times New Roman" w:eastAsia="SimSun" w:hAnsi="Times New Roman" w:cs="Times New Roman"/>
                <w:kern w:val="32"/>
                <w:sz w:val="24"/>
                <w:szCs w:val="24"/>
                <w:lang w:eastAsia="ru-RU"/>
              </w:rPr>
              <w:t>8</w:t>
            </w:r>
            <w:r w:rsidRPr="002D3217">
              <w:rPr>
                <w:rFonts w:ascii="Times New Roman" w:eastAsia="SimSun" w:hAnsi="Times New Roman" w:cs="Times New Roman"/>
                <w:kern w:val="32"/>
                <w:sz w:val="24"/>
                <w:szCs w:val="24"/>
                <w:lang w:val="x-none" w:eastAsia="ru-RU"/>
              </w:rPr>
              <w:t xml:space="preserve"> августа 201</w:t>
            </w:r>
            <w:r w:rsidRPr="002D3217">
              <w:rPr>
                <w:rFonts w:ascii="Times New Roman" w:eastAsia="SimSun" w:hAnsi="Times New Roman" w:cs="Times New Roman"/>
                <w:kern w:val="32"/>
                <w:sz w:val="24"/>
                <w:szCs w:val="24"/>
                <w:lang w:eastAsia="ru-RU"/>
              </w:rPr>
              <w:t>6</w:t>
            </w:r>
            <w:r w:rsidRPr="002D3217">
              <w:rPr>
                <w:rFonts w:ascii="Times New Roman" w:eastAsia="SimSun" w:hAnsi="Times New Roman" w:cs="Times New Roman"/>
                <w:kern w:val="32"/>
                <w:sz w:val="24"/>
                <w:szCs w:val="24"/>
                <w:lang w:val="x-none" w:eastAsia="ru-RU"/>
              </w:rPr>
              <w:t xml:space="preserve"> года </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jc w:val="both"/>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bCs/>
                <w:kern w:val="32"/>
                <w:sz w:val="24"/>
                <w:szCs w:val="24"/>
                <w:lang w:eastAsia="ru-RU"/>
              </w:rPr>
              <w:t>ТИК</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69.</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 xml:space="preserve">Представление в </w:t>
            </w:r>
            <w:r w:rsidRPr="002D3217">
              <w:rPr>
                <w:rFonts w:ascii="Times New Roman" w:eastAsia="SimSun" w:hAnsi="Times New Roman" w:cs="Times New Roman"/>
                <w:kern w:val="32"/>
                <w:sz w:val="24"/>
                <w:szCs w:val="24"/>
                <w:lang w:eastAsia="ru-RU"/>
              </w:rPr>
              <w:t>ТИК</w:t>
            </w:r>
            <w:r w:rsidRPr="002D3217">
              <w:rPr>
                <w:rFonts w:ascii="Times New Roman" w:eastAsia="SimSun" w:hAnsi="Times New Roman" w:cs="Times New Roman"/>
                <w:kern w:val="32"/>
                <w:sz w:val="24"/>
                <w:szCs w:val="24"/>
                <w:lang w:val="x-none" w:eastAsia="ru-RU"/>
              </w:rPr>
              <w:t xml:space="preserve"> данных учета объема и стоимости эфирного времени, печатной площади </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8 ст. 61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не позднее 2</w:t>
            </w:r>
            <w:r w:rsidRPr="002D3217">
              <w:rPr>
                <w:rFonts w:ascii="Times New Roman" w:eastAsia="SimSun" w:hAnsi="Times New Roman" w:cs="Times New Roman"/>
                <w:kern w:val="32"/>
                <w:sz w:val="24"/>
                <w:szCs w:val="24"/>
                <w:lang w:eastAsia="ru-RU"/>
              </w:rPr>
              <w:t>8</w:t>
            </w:r>
            <w:r w:rsidRPr="002D3217">
              <w:rPr>
                <w:rFonts w:ascii="Times New Roman" w:eastAsia="SimSun" w:hAnsi="Times New Roman" w:cs="Times New Roman"/>
                <w:kern w:val="32"/>
                <w:sz w:val="24"/>
                <w:szCs w:val="24"/>
                <w:lang w:val="x-none" w:eastAsia="ru-RU"/>
              </w:rPr>
              <w:t xml:space="preserve"> сентября 201</w:t>
            </w:r>
            <w:r w:rsidRPr="002D3217">
              <w:rPr>
                <w:rFonts w:ascii="Times New Roman" w:eastAsia="SimSun" w:hAnsi="Times New Roman" w:cs="Times New Roman"/>
                <w:kern w:val="32"/>
                <w:sz w:val="24"/>
                <w:szCs w:val="24"/>
                <w:lang w:eastAsia="ru-RU"/>
              </w:rPr>
              <w:t>6</w:t>
            </w:r>
            <w:r w:rsidRPr="002D3217">
              <w:rPr>
                <w:rFonts w:ascii="Times New Roman" w:eastAsia="SimSun" w:hAnsi="Times New Roman" w:cs="Times New Roman"/>
                <w:kern w:val="32"/>
                <w:sz w:val="24"/>
                <w:szCs w:val="24"/>
                <w:lang w:val="x-none" w:eastAsia="ru-RU"/>
              </w:rPr>
              <w:t> года</w:t>
            </w:r>
          </w:p>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p>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bCs/>
                <w:kern w:val="32"/>
                <w:sz w:val="24"/>
                <w:szCs w:val="24"/>
                <w:lang w:val="x-none" w:eastAsia="ru-RU"/>
              </w:rPr>
              <w:t>(не позднее чем через 10 дней со дня голосования)</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t>организации, осуществляющие выпуск средств массовой информации</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70.</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 xml:space="preserve">Хранение документов о безвозмездном и платном предоставлении эфирного времени и печатной площади </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9 ст. 61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t xml:space="preserve">не менее трёх лет со дня голосования </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t>организации, осуществляющие выпуск средств массовой информации</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71.</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Установление времени, на которое по заявке безвозмездно предоставляются помещения для встреч с избирателями, пригодные для проведения агитационных публичных мероприятий в форме собраний и находящиеся в государственной или муниципальной собственности</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4 ст. 64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не позднее 2</w:t>
            </w:r>
            <w:r w:rsidRPr="002D3217">
              <w:rPr>
                <w:rFonts w:ascii="Times New Roman" w:eastAsia="SimSun" w:hAnsi="Times New Roman" w:cs="Times New Roman"/>
                <w:kern w:val="32"/>
                <w:sz w:val="24"/>
                <w:szCs w:val="24"/>
                <w:lang w:eastAsia="ru-RU"/>
              </w:rPr>
              <w:t>5</w:t>
            </w:r>
            <w:r w:rsidRPr="002D3217">
              <w:rPr>
                <w:rFonts w:ascii="Times New Roman" w:eastAsia="SimSun" w:hAnsi="Times New Roman" w:cs="Times New Roman"/>
                <w:kern w:val="32"/>
                <w:sz w:val="24"/>
                <w:szCs w:val="24"/>
                <w:lang w:val="x-none" w:eastAsia="ru-RU"/>
              </w:rPr>
              <w:t xml:space="preserve"> июля 201</w:t>
            </w:r>
            <w:r w:rsidRPr="002D3217">
              <w:rPr>
                <w:rFonts w:ascii="Times New Roman" w:eastAsia="SimSun" w:hAnsi="Times New Roman" w:cs="Times New Roman"/>
                <w:kern w:val="32"/>
                <w:sz w:val="24"/>
                <w:szCs w:val="24"/>
                <w:lang w:eastAsia="ru-RU"/>
              </w:rPr>
              <w:t>6</w:t>
            </w:r>
            <w:r w:rsidRPr="002D3217">
              <w:rPr>
                <w:rFonts w:ascii="Times New Roman" w:eastAsia="SimSun" w:hAnsi="Times New Roman" w:cs="Times New Roman"/>
                <w:kern w:val="32"/>
                <w:sz w:val="24"/>
                <w:szCs w:val="24"/>
                <w:lang w:val="x-none" w:eastAsia="ru-RU"/>
              </w:rPr>
              <w:t xml:space="preserve"> года</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ТИК</w:t>
            </w:r>
          </w:p>
        </w:tc>
      </w:tr>
      <w:tr w:rsidR="002D3217" w:rsidRPr="002D3217" w:rsidTr="002D3217">
        <w:trPr>
          <w:gridAfter w:val="1"/>
          <w:wAfter w:w="22" w:type="dxa"/>
          <w:trHeight w:val="2734"/>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72.</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Рассмотрение заявок о выделении помещений, указанных в частях 3, 5 статьи 64 Избирательного кодекса Приморского края для проведения встреч зарегистрированных кандидатов, их доверенных лиц с избирателями</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7 ст. 64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в течение 3 дней со дня их подачи</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собственники, владельцы помещений</w:t>
            </w:r>
          </w:p>
        </w:tc>
      </w:tr>
      <w:tr w:rsidR="002D3217" w:rsidRPr="002D3217" w:rsidTr="002D3217">
        <w:trPr>
          <w:gridAfter w:val="1"/>
          <w:wAfter w:w="22" w:type="dxa"/>
          <w:trHeight w:val="2734"/>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73.</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 xml:space="preserve">Уведомление в письменной форме ТИК о факте предоставления помещения зарегистрированному кандидату,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5 ст. 64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не позднее дня, следующего за днем предоставления помещения</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 xml:space="preserve">собственники, владельцы помещений, </w:t>
            </w:r>
          </w:p>
        </w:tc>
      </w:tr>
      <w:tr w:rsidR="002D3217" w:rsidRPr="002D3217" w:rsidTr="002D3217">
        <w:trPr>
          <w:gridAfter w:val="1"/>
          <w:wAfter w:w="22" w:type="dxa"/>
          <w:trHeight w:val="2734"/>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74.</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Размещение информации о факте предоставления помещения зарегистрированному кандидату, в информационно-телекоммуникационной сети «Интернет» или иным способом довести ее до сведения других зарегистрированных кандидатов</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5(1) ст. 64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в течение двух суток с момента получения уведомления о факте предоставления помещения зарегистрированному кандидату</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ТИК</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75.</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Подача в орган местного самоуправления уведомлений о проведении публичного мероприятия организаторов митингов, шествий, демонстраций в соответствии с действующим законодательством</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(ч.1 ст. 7 Федерального закона «О собраниях, митингах, демонстрациях, шествиях и пикетированиях»)</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bCs/>
                <w:kern w:val="32"/>
                <w:sz w:val="24"/>
                <w:szCs w:val="24"/>
                <w:lang w:eastAsia="ru-RU"/>
              </w:rPr>
              <w:t>не ранее 15 и не позднее 10 дней до дня их проведения. При проведении пикетирования группой лиц уведомление о проведении может подаваться в срок не позднее 3 дней до дня его проведения, а если указанные дни совпадают с воскресеньем и (или) нерабочим праздничным днем (нерабочими праздничными днями), - не позднее четырех дней до дня его проведения</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kern w:val="32"/>
                <w:sz w:val="24"/>
                <w:szCs w:val="24"/>
                <w:lang w:eastAsia="ru-RU"/>
              </w:rPr>
              <w:t>организатор публичного мероприятия</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76.</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Выделение здания, помещения, располагающегося на территории воинской части, в случае, если на территории избирательного участка иного здания, помещения, пригодного для проведения агитационного публичного мероприятия в форме собрания, не имеется</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9 ст. 64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t>в период проведения предвыборной агитации</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t xml:space="preserve">командир воинской части по запросу </w:t>
            </w:r>
            <w:r w:rsidRPr="002D3217">
              <w:rPr>
                <w:rFonts w:ascii="Times New Roman" w:eastAsia="SimSun" w:hAnsi="Times New Roman" w:cs="Times New Roman"/>
                <w:kern w:val="32"/>
                <w:sz w:val="24"/>
                <w:szCs w:val="24"/>
                <w:lang w:eastAsia="ru-RU"/>
              </w:rPr>
              <w:t>ТИК</w:t>
            </w:r>
            <w:r w:rsidRPr="002D3217">
              <w:rPr>
                <w:rFonts w:ascii="Times New Roman" w:eastAsia="SimSun" w:hAnsi="Times New Roman" w:cs="Times New Roman"/>
                <w:kern w:val="32"/>
                <w:sz w:val="24"/>
                <w:szCs w:val="24"/>
                <w:lang w:val="x-none" w:eastAsia="ru-RU"/>
              </w:rPr>
              <w:t xml:space="preserve"> </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77.</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Оповещение всех зарегистрированных кандидатов либо их доверенных лиц о времени и месте встречи с избирателями из числа военнослужащих</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9 ст. 64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t>не позднее, чем за три дня до проведения каждой встречи</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jc w:val="both"/>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kern w:val="32"/>
                <w:sz w:val="24"/>
                <w:szCs w:val="24"/>
                <w:lang w:eastAsia="ru-RU"/>
              </w:rPr>
              <w:t>Командир воинской части по запросу ТИК</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78.</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Выделение специальных мест для размещения печатных агитационных материалов на территории каждого избирательного участка</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7 ст. 65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t xml:space="preserve">не позднее </w:t>
            </w:r>
            <w:r w:rsidRPr="002D3217">
              <w:rPr>
                <w:rFonts w:ascii="Times New Roman" w:eastAsia="SimSun" w:hAnsi="Times New Roman" w:cs="Times New Roman"/>
                <w:kern w:val="32"/>
                <w:sz w:val="24"/>
                <w:szCs w:val="24"/>
                <w:lang w:eastAsia="ru-RU"/>
              </w:rPr>
              <w:t>18</w:t>
            </w:r>
            <w:r w:rsidRPr="002D3217">
              <w:rPr>
                <w:rFonts w:ascii="Times New Roman" w:eastAsia="SimSun" w:hAnsi="Times New Roman" w:cs="Times New Roman"/>
                <w:kern w:val="32"/>
                <w:sz w:val="24"/>
                <w:szCs w:val="24"/>
                <w:lang w:val="x-none" w:eastAsia="ru-RU"/>
              </w:rPr>
              <w:t xml:space="preserve"> августа 201</w:t>
            </w:r>
            <w:r w:rsidRPr="002D3217">
              <w:rPr>
                <w:rFonts w:ascii="Times New Roman" w:eastAsia="SimSun" w:hAnsi="Times New Roman" w:cs="Times New Roman"/>
                <w:kern w:val="32"/>
                <w:sz w:val="24"/>
                <w:szCs w:val="24"/>
                <w:lang w:eastAsia="ru-RU"/>
              </w:rPr>
              <w:t>6</w:t>
            </w:r>
            <w:r w:rsidRPr="002D3217">
              <w:rPr>
                <w:rFonts w:ascii="Times New Roman" w:eastAsia="SimSun" w:hAnsi="Times New Roman" w:cs="Times New Roman"/>
                <w:kern w:val="32"/>
                <w:sz w:val="24"/>
                <w:szCs w:val="24"/>
                <w:lang w:val="x-none" w:eastAsia="ru-RU"/>
              </w:rPr>
              <w:t xml:space="preserve"> года </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(не позднее, чем за 30 дней до дня голосования)</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Новошахтинского городского</w:t>
            </w:r>
            <w:r w:rsidR="003218D5">
              <w:rPr>
                <w:rFonts w:ascii="Times New Roman" w:eastAsia="Calibri" w:hAnsi="Times New Roman" w:cs="Times New Roman"/>
                <w:sz w:val="24"/>
                <w:szCs w:val="24"/>
              </w:rPr>
              <w:t xml:space="preserve"> </w:t>
            </w:r>
            <w:r w:rsidRPr="002D3217">
              <w:rPr>
                <w:rFonts w:ascii="Times New Roman" w:eastAsia="Calibri" w:hAnsi="Times New Roman" w:cs="Times New Roman"/>
                <w:sz w:val="24"/>
                <w:szCs w:val="24"/>
              </w:rPr>
              <w:t>поселения по предложению ТИК</w:t>
            </w:r>
          </w:p>
        </w:tc>
      </w:tr>
      <w:tr w:rsidR="002D3217" w:rsidRPr="002D3217" w:rsidTr="002D3217">
        <w:trPr>
          <w:gridAfter w:val="1"/>
          <w:wAfter w:w="22" w:type="dxa"/>
          <w:trHeight w:val="2688"/>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79.</w:t>
            </w:r>
          </w:p>
          <w:p w:rsidR="002D3217" w:rsidRPr="002D3217" w:rsidRDefault="002D3217" w:rsidP="002D3217">
            <w:pPr>
              <w:rPr>
                <w:rFonts w:ascii="Times New Roman" w:eastAsia="SimSun" w:hAnsi="Times New Roman" w:cs="Times New Roman"/>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Доведение до сведения зарегистрированных кандидатов перечня специальных мест для размещения печатных агитационных материалов на территории каждого избирательного участка</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7 ст. 65 Избирательного кодекса Приморского края)</w:t>
            </w:r>
          </w:p>
        </w:tc>
        <w:tc>
          <w:tcPr>
            <w:tcW w:w="372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после принятия органом местного самоуправления соответствующего муниципального правового акта</w:t>
            </w:r>
          </w:p>
        </w:tc>
        <w:tc>
          <w:tcPr>
            <w:tcW w:w="22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ТИК</w:t>
            </w:r>
          </w:p>
        </w:tc>
      </w:tr>
      <w:tr w:rsidR="002D3217" w:rsidRPr="002D3217" w:rsidTr="002D3217">
        <w:trPr>
          <w:gridAfter w:val="1"/>
          <w:wAfter w:w="22" w:type="dxa"/>
          <w:trHeight w:val="70"/>
        </w:trPr>
        <w:tc>
          <w:tcPr>
            <w:tcW w:w="10487" w:type="dxa"/>
            <w:gridSpan w:val="9"/>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D3217" w:rsidRPr="002D3217" w:rsidRDefault="002D3217" w:rsidP="002D3217">
            <w:pPr>
              <w:keepNext/>
              <w:spacing w:after="0" w:line="240" w:lineRule="auto"/>
              <w:jc w:val="center"/>
              <w:outlineLvl w:val="0"/>
              <w:rPr>
                <w:rFonts w:ascii="Times New Roman" w:eastAsia="SimSun" w:hAnsi="Times New Roman" w:cs="Times New Roman"/>
                <w:b/>
                <w:kern w:val="32"/>
                <w:sz w:val="24"/>
                <w:szCs w:val="24"/>
                <w:lang w:eastAsia="ru-RU"/>
              </w:rPr>
            </w:pPr>
          </w:p>
          <w:p w:rsidR="002D3217" w:rsidRPr="002D3217" w:rsidRDefault="002D3217" w:rsidP="002D3217">
            <w:pPr>
              <w:keepNext/>
              <w:spacing w:after="0" w:line="240" w:lineRule="auto"/>
              <w:jc w:val="center"/>
              <w:outlineLvl w:val="0"/>
              <w:rPr>
                <w:rFonts w:ascii="Times New Roman" w:eastAsia="SimSun" w:hAnsi="Times New Roman" w:cs="Times New Roman"/>
                <w:b/>
                <w:kern w:val="32"/>
                <w:sz w:val="24"/>
                <w:szCs w:val="24"/>
                <w:lang w:eastAsia="ru-RU"/>
              </w:rPr>
            </w:pPr>
            <w:r w:rsidRPr="002D3217">
              <w:rPr>
                <w:rFonts w:ascii="Times New Roman" w:eastAsia="SimSun" w:hAnsi="Times New Roman" w:cs="Times New Roman"/>
                <w:b/>
                <w:kern w:val="32"/>
                <w:sz w:val="24"/>
                <w:szCs w:val="24"/>
                <w:lang w:eastAsia="ru-RU"/>
              </w:rPr>
              <w:t>ФИНАНСИРОВАНИЕ ВЫБОРОВ</w:t>
            </w:r>
          </w:p>
          <w:p w:rsidR="002D3217" w:rsidRPr="002D3217" w:rsidRDefault="002D3217" w:rsidP="002D3217">
            <w:pPr>
              <w:keepNext/>
              <w:spacing w:after="0" w:line="240" w:lineRule="auto"/>
              <w:jc w:val="center"/>
              <w:outlineLvl w:val="0"/>
              <w:rPr>
                <w:rFonts w:ascii="Times New Roman" w:eastAsia="SimSun" w:hAnsi="Times New Roman" w:cs="Times New Roman"/>
                <w:b/>
                <w:kern w:val="32"/>
                <w:sz w:val="24"/>
                <w:szCs w:val="24"/>
                <w:lang w:eastAsia="ru-RU"/>
              </w:rPr>
            </w:pPr>
          </w:p>
          <w:p w:rsidR="002D3217" w:rsidRPr="002D3217" w:rsidRDefault="002D3217" w:rsidP="002D3217">
            <w:pPr>
              <w:keepNext/>
              <w:spacing w:after="0" w:line="240" w:lineRule="auto"/>
              <w:jc w:val="center"/>
              <w:outlineLvl w:val="0"/>
              <w:rPr>
                <w:rFonts w:ascii="Cambria" w:eastAsia="SimSun" w:hAnsi="Cambria" w:cs="Times New Roman"/>
                <w:b/>
                <w:bCs/>
                <w:kern w:val="32"/>
                <w:sz w:val="32"/>
                <w:szCs w:val="32"/>
                <w:lang w:eastAsia="ru-RU"/>
              </w:rPr>
            </w:pPr>
          </w:p>
        </w:tc>
      </w:tr>
      <w:tr w:rsidR="002D3217" w:rsidRPr="002D3217" w:rsidTr="002D3217">
        <w:trPr>
          <w:gridAfter w:val="1"/>
          <w:wAfter w:w="22" w:type="dxa"/>
        </w:trPr>
        <w:tc>
          <w:tcPr>
            <w:tcW w:w="56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numPr>
                <w:ilvl w:val="0"/>
                <w:numId w:val="2"/>
              </w:numPr>
              <w:spacing w:after="0" w:line="240" w:lineRule="auto"/>
              <w:ind w:firstLine="113"/>
              <w:jc w:val="both"/>
              <w:rPr>
                <w:rFonts w:ascii="Times New Roman" w:eastAsia="Calibri" w:hAnsi="Times New Roman" w:cs="Times New Roman"/>
                <w:b/>
                <w:sz w:val="24"/>
                <w:szCs w:val="24"/>
              </w:rPr>
            </w:pPr>
            <w:r w:rsidRPr="002D3217">
              <w:rPr>
                <w:rFonts w:ascii="Times New Roman" w:eastAsia="Calibri" w:hAnsi="Times New Roman" w:cs="Times New Roman"/>
                <w:b/>
                <w:sz w:val="24"/>
                <w:szCs w:val="24"/>
              </w:rPr>
              <w:t>81.</w:t>
            </w:r>
          </w:p>
          <w:p w:rsidR="002D3217" w:rsidRPr="002D3217" w:rsidRDefault="002D3217" w:rsidP="002D3217">
            <w:pPr>
              <w:rPr>
                <w:rFonts w:ascii="Times New Roman" w:eastAsia="Calibri" w:hAnsi="Times New Roman" w:cs="Times New Roman"/>
                <w:sz w:val="24"/>
                <w:szCs w:val="24"/>
              </w:rPr>
            </w:pPr>
            <w:r w:rsidRPr="002D3217">
              <w:rPr>
                <w:rFonts w:ascii="Times New Roman" w:eastAsia="Calibri" w:hAnsi="Times New Roman" w:cs="Times New Roman"/>
                <w:sz w:val="24"/>
                <w:szCs w:val="24"/>
              </w:rPr>
              <w:t>80..</w:t>
            </w:r>
          </w:p>
        </w:tc>
        <w:tc>
          <w:tcPr>
            <w:tcW w:w="9922" w:type="dxa"/>
            <w:gridSpan w:val="8"/>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b/>
                <w:kern w:val="32"/>
                <w:sz w:val="24"/>
                <w:szCs w:val="24"/>
                <w:lang w:eastAsia="ru-RU"/>
              </w:rPr>
            </w:pPr>
            <w:r w:rsidRPr="002D3217">
              <w:rPr>
                <w:rFonts w:ascii="Times New Roman" w:eastAsia="SimSun" w:hAnsi="Times New Roman" w:cs="Times New Roman"/>
                <w:b/>
                <w:kern w:val="32"/>
                <w:sz w:val="24"/>
                <w:szCs w:val="24"/>
                <w:lang w:eastAsia="ru-RU"/>
              </w:rPr>
              <w:t>Перечисление (направление) средств на проведение выборов:</w:t>
            </w:r>
          </w:p>
          <w:p w:rsidR="002D3217" w:rsidRPr="002D3217" w:rsidRDefault="002D3217" w:rsidP="002D3217">
            <w:pPr>
              <w:keepNext/>
              <w:spacing w:after="0" w:line="240" w:lineRule="auto"/>
              <w:outlineLvl w:val="0"/>
              <w:rPr>
                <w:rFonts w:ascii="Times New Roman" w:eastAsia="SimSun" w:hAnsi="Times New Roman" w:cs="Times New Roman"/>
                <w:b/>
                <w:kern w:val="32"/>
                <w:sz w:val="24"/>
                <w:szCs w:val="24"/>
                <w:lang w:eastAsia="ru-RU"/>
              </w:rPr>
            </w:pPr>
          </w:p>
          <w:p w:rsidR="002D3217" w:rsidRPr="002D3217" w:rsidRDefault="002D3217" w:rsidP="002D3217">
            <w:pPr>
              <w:keepNext/>
              <w:spacing w:after="0" w:line="240" w:lineRule="auto"/>
              <w:outlineLvl w:val="0"/>
              <w:rPr>
                <w:rFonts w:ascii="Times New Roman" w:eastAsia="SimSun" w:hAnsi="Times New Roman" w:cs="Times New Roman"/>
                <w:b/>
                <w:kern w:val="32"/>
                <w:sz w:val="24"/>
                <w:szCs w:val="24"/>
                <w:lang w:eastAsia="ru-RU"/>
              </w:rPr>
            </w:pPr>
          </w:p>
          <w:p w:rsidR="002D3217" w:rsidRPr="002D3217" w:rsidRDefault="002D3217" w:rsidP="002D3217">
            <w:pPr>
              <w:keepNext/>
              <w:spacing w:after="0" w:line="240" w:lineRule="auto"/>
              <w:outlineLvl w:val="0"/>
              <w:rPr>
                <w:rFonts w:ascii="Times New Roman" w:eastAsia="SimSun" w:hAnsi="Times New Roman" w:cs="Times New Roman"/>
                <w:b/>
                <w:bCs/>
                <w:kern w:val="32"/>
                <w:sz w:val="24"/>
                <w:szCs w:val="24"/>
                <w:lang w:eastAsia="ru-RU"/>
              </w:rPr>
            </w:pPr>
          </w:p>
        </w:tc>
      </w:tr>
      <w:tr w:rsidR="002D3217" w:rsidRPr="002D3217" w:rsidTr="002D3217">
        <w:trPr>
          <w:gridAfter w:val="1"/>
          <w:wAfter w:w="22" w:type="dxa"/>
          <w:trHeight w:val="20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3217" w:rsidRPr="002D3217" w:rsidRDefault="002D3217" w:rsidP="002D3217">
            <w:pPr>
              <w:spacing w:after="0" w:line="240" w:lineRule="auto"/>
              <w:rPr>
                <w:rFonts w:ascii="Times New Roman" w:eastAsia="Calibri" w:hAnsi="Times New Roman" w:cs="Times New Roman"/>
                <w:sz w:val="24"/>
                <w:szCs w:val="24"/>
              </w:rPr>
            </w:pP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ТИК</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1 ст. 67 Избирательного кодекса Приморского края)</w:t>
            </w:r>
          </w:p>
        </w:tc>
        <w:tc>
          <w:tcPr>
            <w:tcW w:w="351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не позднее  2 июля 2015 года</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u w:val="single"/>
              </w:rPr>
            </w:pPr>
            <w:r w:rsidRPr="002D3217">
              <w:rPr>
                <w:rFonts w:ascii="Times New Roman" w:eastAsia="Calibri" w:hAnsi="Times New Roman" w:cs="Times New Roman"/>
                <w:sz w:val="24"/>
                <w:szCs w:val="24"/>
              </w:rPr>
              <w:t>(не позднее чем в десятидневный срок со дня официального опубликования решения о назначении выборов)</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 xml:space="preserve">Новошахтинского городского </w:t>
            </w:r>
            <w:r w:rsidRPr="002D3217">
              <w:rPr>
                <w:rFonts w:ascii="Times New Roman" w:eastAsia="Calibri" w:hAnsi="Times New Roman" w:cs="Times New Roman"/>
                <w:sz w:val="24"/>
                <w:szCs w:val="24"/>
              </w:rPr>
              <w:t>поселения</w:t>
            </w:r>
          </w:p>
        </w:tc>
      </w:tr>
      <w:tr w:rsidR="002D3217" w:rsidRPr="002D3217" w:rsidTr="002D3217">
        <w:trPr>
          <w:gridAfter w:val="1"/>
          <w:wAfter w:w="22"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D3217" w:rsidRPr="002D3217" w:rsidRDefault="002D3217" w:rsidP="002D3217">
            <w:pPr>
              <w:spacing w:after="0" w:line="240" w:lineRule="auto"/>
              <w:rPr>
                <w:rFonts w:ascii="Times New Roman" w:eastAsia="Calibri" w:hAnsi="Times New Roman" w:cs="Times New Roman"/>
                <w:sz w:val="24"/>
                <w:szCs w:val="24"/>
              </w:rPr>
            </w:pPr>
          </w:p>
        </w:tc>
        <w:tc>
          <w:tcPr>
            <w:tcW w:w="3944" w:type="dxa"/>
            <w:gridSpan w:val="2"/>
            <w:tcBorders>
              <w:top w:val="single" w:sz="4" w:space="0" w:color="auto"/>
              <w:left w:val="single" w:sz="4" w:space="0" w:color="auto"/>
              <w:bottom w:val="single" w:sz="4" w:space="0" w:color="auto"/>
              <w:right w:val="single" w:sz="4" w:space="0" w:color="auto"/>
            </w:tcBorders>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УИК</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(ч. 3 ст. 6</w:t>
            </w:r>
            <w:r w:rsidRPr="002D3217">
              <w:rPr>
                <w:rFonts w:ascii="Times New Roman" w:eastAsia="SimSun" w:hAnsi="Times New Roman" w:cs="Times New Roman"/>
                <w:kern w:val="32"/>
                <w:sz w:val="24"/>
                <w:szCs w:val="24"/>
                <w:lang w:eastAsia="ru-RU"/>
              </w:rPr>
              <w:t>7</w:t>
            </w:r>
            <w:r w:rsidRPr="002D3217">
              <w:rPr>
                <w:rFonts w:ascii="Times New Roman" w:eastAsia="SimSun" w:hAnsi="Times New Roman" w:cs="Times New Roman"/>
                <w:kern w:val="32"/>
                <w:sz w:val="24"/>
                <w:szCs w:val="24"/>
                <w:lang w:val="x-none" w:eastAsia="ru-RU"/>
              </w:rPr>
              <w:t xml:space="preserve"> Избирательного кодекса Приморского края)</w:t>
            </w:r>
          </w:p>
        </w:tc>
        <w:tc>
          <w:tcPr>
            <w:tcW w:w="3513"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 xml:space="preserve">не позднее </w:t>
            </w:r>
            <w:r w:rsidRPr="002D3217">
              <w:rPr>
                <w:rFonts w:ascii="Times New Roman" w:eastAsia="SimSun" w:hAnsi="Times New Roman" w:cs="Times New Roman"/>
                <w:kern w:val="32"/>
                <w:sz w:val="24"/>
                <w:szCs w:val="24"/>
                <w:lang w:eastAsia="ru-RU"/>
              </w:rPr>
              <w:t>10</w:t>
            </w:r>
            <w:r w:rsidRPr="002D3217">
              <w:rPr>
                <w:rFonts w:ascii="Times New Roman" w:eastAsia="SimSun" w:hAnsi="Times New Roman" w:cs="Times New Roman"/>
                <w:kern w:val="32"/>
                <w:sz w:val="24"/>
                <w:szCs w:val="24"/>
                <w:lang w:val="x-none" w:eastAsia="ru-RU"/>
              </w:rPr>
              <w:t xml:space="preserve"> сентября 201</w:t>
            </w:r>
            <w:r w:rsidRPr="002D3217">
              <w:rPr>
                <w:rFonts w:ascii="Times New Roman" w:eastAsia="SimSun" w:hAnsi="Times New Roman" w:cs="Times New Roman"/>
                <w:kern w:val="32"/>
                <w:sz w:val="24"/>
                <w:szCs w:val="24"/>
                <w:lang w:eastAsia="ru-RU"/>
              </w:rPr>
              <w:t>6</w:t>
            </w:r>
            <w:r w:rsidRPr="002D3217">
              <w:rPr>
                <w:rFonts w:ascii="Times New Roman" w:eastAsia="SimSun" w:hAnsi="Times New Roman" w:cs="Times New Roman"/>
                <w:kern w:val="32"/>
                <w:sz w:val="24"/>
                <w:szCs w:val="24"/>
                <w:lang w:val="x-none" w:eastAsia="ru-RU"/>
              </w:rPr>
              <w:t> года</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bCs/>
                <w:kern w:val="32"/>
                <w:sz w:val="24"/>
                <w:szCs w:val="24"/>
                <w:lang w:val="x-none" w:eastAsia="ru-RU"/>
              </w:rPr>
              <w:t>(не позднее, чем за 7 дней до дня голосования)</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tabs>
                <w:tab w:val="center" w:pos="4677"/>
                <w:tab w:val="right" w:pos="9355"/>
              </w:tabs>
              <w:spacing w:after="0" w:line="240" w:lineRule="auto"/>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t>ТИК</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81.</w:t>
            </w:r>
          </w:p>
        </w:tc>
        <w:tc>
          <w:tcPr>
            <w:tcW w:w="3944" w:type="dxa"/>
            <w:gridSpan w:val="2"/>
            <w:tcBorders>
              <w:top w:val="single" w:sz="4" w:space="0" w:color="auto"/>
              <w:left w:val="single" w:sz="4" w:space="0" w:color="auto"/>
              <w:bottom w:val="single" w:sz="4" w:space="0" w:color="auto"/>
              <w:right w:val="single" w:sz="4" w:space="0" w:color="auto"/>
            </w:tcBorders>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Открытие специального избирательного счета для формирования избирательного фонда кандидата в филиале Сбербанка России</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kern w:val="32"/>
                <w:sz w:val="24"/>
                <w:szCs w:val="24"/>
                <w:lang w:eastAsia="ru-RU"/>
              </w:rPr>
              <w:t>(ч. 17 ст. 69 Избирательного кодекса Приморского края)</w:t>
            </w:r>
          </w:p>
        </w:tc>
        <w:tc>
          <w:tcPr>
            <w:tcW w:w="3513"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в период после письменного уведомления ТИК о выдвижении кандидата до представления документов для его регистрации</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kern w:val="32"/>
                <w:sz w:val="24"/>
                <w:szCs w:val="24"/>
                <w:lang w:eastAsia="ru-RU"/>
              </w:rPr>
              <w:t>кандидат</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color w:val="FF0000"/>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82.</w:t>
            </w:r>
          </w:p>
        </w:tc>
        <w:tc>
          <w:tcPr>
            <w:tcW w:w="3944" w:type="dxa"/>
            <w:gridSpan w:val="2"/>
            <w:tcBorders>
              <w:top w:val="single" w:sz="4" w:space="0" w:color="auto"/>
              <w:left w:val="single" w:sz="4" w:space="0" w:color="auto"/>
              <w:bottom w:val="single" w:sz="4" w:space="0" w:color="auto"/>
              <w:right w:val="single" w:sz="4" w:space="0" w:color="auto"/>
            </w:tcBorders>
            <w:hideMark/>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Установление формы уведомления кандидатом ТИК об отсутствии финансирования своей избирательной кампании</w:t>
            </w:r>
          </w:p>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 xml:space="preserve">(ч.1 ст. 69 Избирательного кодекса </w:t>
            </w:r>
            <w:r w:rsidRPr="002D3217">
              <w:rPr>
                <w:rFonts w:ascii="Times New Roman" w:eastAsia="SimSun" w:hAnsi="Times New Roman" w:cs="Times New Roman"/>
                <w:kern w:val="32"/>
                <w:sz w:val="24"/>
                <w:szCs w:val="24"/>
                <w:lang w:eastAsia="ru-RU"/>
              </w:rPr>
              <w:lastRenderedPageBreak/>
              <w:t>Приморского края)</w:t>
            </w:r>
          </w:p>
        </w:tc>
        <w:tc>
          <w:tcPr>
            <w:tcW w:w="3513"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lastRenderedPageBreak/>
              <w:t>не позднее 4 июля 2016 года</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ТИК</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color w:val="FF0000"/>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83.</w:t>
            </w:r>
          </w:p>
        </w:tc>
        <w:tc>
          <w:tcPr>
            <w:tcW w:w="3944" w:type="dxa"/>
            <w:gridSpan w:val="2"/>
            <w:tcBorders>
              <w:top w:val="single" w:sz="4" w:space="0" w:color="auto"/>
              <w:left w:val="single" w:sz="4" w:space="0" w:color="auto"/>
              <w:bottom w:val="single" w:sz="4" w:space="0" w:color="auto"/>
              <w:right w:val="single" w:sz="4" w:space="0" w:color="auto"/>
            </w:tcBorders>
            <w:hideMark/>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Размещение сведений о поступлении средств на специальный избирательный счет кандидата и расходовании этих средств на официальном сайте Избирательной комиссии Приморского края в информационно-телекоммуникационной сети «Интерне» и на сайте ТИК</w:t>
            </w:r>
          </w:p>
        </w:tc>
        <w:tc>
          <w:tcPr>
            <w:tcW w:w="3513"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После поступления таких сведений в ТИК</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ИКПК</w:t>
            </w:r>
          </w:p>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ТИК</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84.</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Периодическое представление информации о поступлении и расходовании средств, находящихся на специальном избирательном счете кандидата</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8 ст. 67 Избирательного кодекса Приморского края)</w:t>
            </w:r>
          </w:p>
        </w:tc>
        <w:tc>
          <w:tcPr>
            <w:tcW w:w="351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t xml:space="preserve">по требованию </w:t>
            </w:r>
            <w:r w:rsidRPr="002D3217">
              <w:rPr>
                <w:rFonts w:ascii="Times New Roman" w:eastAsia="SimSun" w:hAnsi="Times New Roman" w:cs="Times New Roman"/>
                <w:kern w:val="32"/>
                <w:sz w:val="24"/>
                <w:szCs w:val="24"/>
                <w:lang w:eastAsia="ru-RU"/>
              </w:rPr>
              <w:t>ТИК</w:t>
            </w:r>
            <w:r w:rsidRPr="002D3217">
              <w:rPr>
                <w:rFonts w:ascii="Times New Roman" w:eastAsia="SimSun" w:hAnsi="Times New Roman" w:cs="Times New Roman"/>
                <w:kern w:val="32"/>
                <w:sz w:val="24"/>
                <w:szCs w:val="24"/>
                <w:lang w:val="x-none" w:eastAsia="ru-RU"/>
              </w:rPr>
              <w:t>, кандидата в трехдневный срок, а за три дня до дня голосования – немедленно</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t>кредитная организация, в которой открыт специальный избирательный счет</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85.</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 xml:space="preserve">Направление в средства массовой информации для опубликования информации о поступлении и расходовании средств избирательных фондов в объеме, установленном в приложении 7(2) Избирательного Кодекса Приморского края </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11 ст. 70 Избирательного кодекса Приморского края)</w:t>
            </w:r>
          </w:p>
        </w:tc>
        <w:tc>
          <w:tcPr>
            <w:tcW w:w="351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 xml:space="preserve">2 </w:t>
            </w:r>
            <w:r w:rsidRPr="002D3217">
              <w:rPr>
                <w:rFonts w:ascii="Times New Roman" w:eastAsia="SimSun" w:hAnsi="Times New Roman" w:cs="Times New Roman"/>
                <w:kern w:val="32"/>
                <w:sz w:val="24"/>
                <w:szCs w:val="24"/>
                <w:lang w:eastAsia="ru-RU"/>
              </w:rPr>
              <w:t xml:space="preserve">сентября </w:t>
            </w:r>
            <w:r w:rsidRPr="002D3217">
              <w:rPr>
                <w:rFonts w:ascii="Times New Roman" w:eastAsia="SimSun" w:hAnsi="Times New Roman" w:cs="Times New Roman"/>
                <w:kern w:val="32"/>
                <w:sz w:val="24"/>
                <w:szCs w:val="24"/>
                <w:lang w:val="x-none" w:eastAsia="ru-RU"/>
              </w:rPr>
              <w:t>201</w:t>
            </w:r>
            <w:r w:rsidRPr="002D3217">
              <w:rPr>
                <w:rFonts w:ascii="Times New Roman" w:eastAsia="SimSun" w:hAnsi="Times New Roman" w:cs="Times New Roman"/>
                <w:kern w:val="32"/>
                <w:sz w:val="24"/>
                <w:szCs w:val="24"/>
                <w:lang w:eastAsia="ru-RU"/>
              </w:rPr>
              <w:t>6</w:t>
            </w:r>
            <w:r w:rsidRPr="002D3217">
              <w:rPr>
                <w:rFonts w:ascii="Times New Roman" w:eastAsia="SimSun" w:hAnsi="Times New Roman" w:cs="Times New Roman"/>
                <w:kern w:val="32"/>
                <w:sz w:val="24"/>
                <w:szCs w:val="24"/>
                <w:lang w:val="x-none" w:eastAsia="ru-RU"/>
              </w:rPr>
              <w:t xml:space="preserve"> года и </w:t>
            </w:r>
            <w:r w:rsidRPr="002D3217">
              <w:rPr>
                <w:rFonts w:ascii="Times New Roman" w:eastAsia="SimSun" w:hAnsi="Times New Roman" w:cs="Times New Roman"/>
                <w:kern w:val="32"/>
                <w:sz w:val="24"/>
                <w:szCs w:val="24"/>
                <w:lang w:eastAsia="ru-RU"/>
              </w:rPr>
              <w:t>12</w:t>
            </w:r>
            <w:r w:rsidRPr="002D3217">
              <w:rPr>
                <w:rFonts w:ascii="Times New Roman" w:eastAsia="SimSun" w:hAnsi="Times New Roman" w:cs="Times New Roman"/>
                <w:kern w:val="32"/>
                <w:sz w:val="24"/>
                <w:szCs w:val="24"/>
                <w:lang w:val="x-none" w:eastAsia="ru-RU"/>
              </w:rPr>
              <w:t xml:space="preserve"> сентября 201</w:t>
            </w:r>
            <w:r w:rsidRPr="002D3217">
              <w:rPr>
                <w:rFonts w:ascii="Times New Roman" w:eastAsia="SimSun" w:hAnsi="Times New Roman" w:cs="Times New Roman"/>
                <w:kern w:val="32"/>
                <w:sz w:val="24"/>
                <w:szCs w:val="24"/>
                <w:lang w:eastAsia="ru-RU"/>
              </w:rPr>
              <w:t>6</w:t>
            </w:r>
            <w:r w:rsidRPr="002D3217">
              <w:rPr>
                <w:rFonts w:ascii="Times New Roman" w:eastAsia="SimSun" w:hAnsi="Times New Roman" w:cs="Times New Roman"/>
                <w:kern w:val="32"/>
                <w:sz w:val="24"/>
                <w:szCs w:val="24"/>
                <w:lang w:val="x-none" w:eastAsia="ru-RU"/>
              </w:rPr>
              <w:t xml:space="preserve"> года </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(за 15 дней и за пять дней до дня голосования)</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bCs/>
                <w:kern w:val="32"/>
                <w:sz w:val="24"/>
                <w:szCs w:val="24"/>
                <w:lang w:eastAsia="ru-RU"/>
              </w:rPr>
              <w:t>ТИК</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86.</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Опубликование информации о поступлении и расходовании средств избирательных фондов кандидатов</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(ч.11 ст. 70 Избирательного кодекса Приморского края)</w:t>
            </w:r>
          </w:p>
        </w:tc>
        <w:tc>
          <w:tcPr>
            <w:tcW w:w="351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2D3217" w:rsidRPr="002D3217" w:rsidRDefault="002D3217" w:rsidP="002D3217">
            <w:pPr>
              <w:keepNext/>
              <w:spacing w:after="0" w:line="240" w:lineRule="auto"/>
              <w:jc w:val="both"/>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t>в течение трёх дней со дня получения</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jc w:val="both"/>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t xml:space="preserve">редакции региональных муниципальных периодических печатных изданий за счет средств их текущего бюджетного финансирования </w:t>
            </w:r>
          </w:p>
        </w:tc>
      </w:tr>
      <w:tr w:rsidR="002D3217" w:rsidRPr="002D3217" w:rsidTr="002D3217">
        <w:trPr>
          <w:gridAfter w:val="1"/>
          <w:wAfter w:w="22" w:type="dxa"/>
          <w:trHeight w:val="1058"/>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87.</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 xml:space="preserve">Осуществление проверки сведений, указанных гражданами и юридическими лицами – жертвователями в избирательные фонды </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16 ст. 70 Избирательного кодекса Приморского края)</w:t>
            </w:r>
          </w:p>
        </w:tc>
        <w:tc>
          <w:tcPr>
            <w:tcW w:w="351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kern w:val="32"/>
                <w:sz w:val="24"/>
                <w:szCs w:val="24"/>
                <w:lang w:val="x-none" w:eastAsia="ru-RU"/>
              </w:rPr>
              <w:t xml:space="preserve">в пятидневный срок со дня поступления представления </w:t>
            </w:r>
            <w:r w:rsidRPr="002D3217">
              <w:rPr>
                <w:rFonts w:ascii="Times New Roman" w:eastAsia="SimSun" w:hAnsi="Times New Roman" w:cs="Times New Roman"/>
                <w:kern w:val="32"/>
                <w:sz w:val="24"/>
                <w:szCs w:val="24"/>
                <w:lang w:eastAsia="ru-RU"/>
              </w:rPr>
              <w:t>ТИК</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 xml:space="preserve">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w:t>
            </w:r>
            <w:r w:rsidRPr="002D3217">
              <w:rPr>
                <w:rFonts w:ascii="Times New Roman" w:eastAsia="Calibri" w:hAnsi="Times New Roman" w:cs="Times New Roman"/>
                <w:sz w:val="24"/>
                <w:szCs w:val="24"/>
              </w:rPr>
              <w:lastRenderedPageBreak/>
              <w:t>юридических лиц либо уполномоченные в сфере регистрации некоммерческих организаций</w:t>
            </w:r>
          </w:p>
        </w:tc>
      </w:tr>
      <w:tr w:rsidR="002D3217" w:rsidRPr="002D3217" w:rsidTr="002D3217">
        <w:trPr>
          <w:gridAfter w:val="1"/>
          <w:wAfter w:w="22" w:type="dxa"/>
          <w:trHeight w:val="1058"/>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88.</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Установление формы финансового отчета, требований к оформлению и перечня прилагаемых к нему документов</w:t>
            </w:r>
          </w:p>
          <w:p w:rsidR="002D3217" w:rsidRPr="002D3217" w:rsidRDefault="002D3217" w:rsidP="002D3217">
            <w:pPr>
              <w:keepNext/>
              <w:spacing w:after="0" w:line="240" w:lineRule="auto"/>
              <w:outlineLvl w:val="0"/>
              <w:rPr>
                <w:rFonts w:ascii="Times New Roman" w:eastAsia="SimSun" w:hAnsi="Times New Roman" w:cs="Times New Roman"/>
                <w:i/>
                <w:kern w:val="32"/>
                <w:sz w:val="24"/>
                <w:szCs w:val="24"/>
                <w:lang w:val="x-none" w:eastAsia="ru-RU"/>
              </w:rPr>
            </w:pPr>
          </w:p>
          <w:p w:rsidR="002D3217" w:rsidRPr="002D3217" w:rsidRDefault="002D3217" w:rsidP="002D3217">
            <w:pPr>
              <w:keepNext/>
              <w:spacing w:after="0" w:line="240" w:lineRule="auto"/>
              <w:outlineLvl w:val="0"/>
              <w:rPr>
                <w:rFonts w:ascii="Times New Roman" w:eastAsia="SimSun" w:hAnsi="Times New Roman" w:cs="Times New Roman"/>
                <w:i/>
                <w:kern w:val="32"/>
                <w:sz w:val="24"/>
                <w:szCs w:val="24"/>
                <w:lang w:val="x-none" w:eastAsia="ru-RU"/>
              </w:rPr>
            </w:pPr>
            <w:r w:rsidRPr="002D3217">
              <w:rPr>
                <w:rFonts w:ascii="Times New Roman" w:eastAsia="SimSun" w:hAnsi="Times New Roman" w:cs="Times New Roman"/>
                <w:bCs/>
                <w:kern w:val="32"/>
                <w:sz w:val="24"/>
                <w:szCs w:val="24"/>
                <w:lang w:val="x-none" w:eastAsia="ru-RU"/>
              </w:rPr>
              <w:t>(ч. 1</w:t>
            </w:r>
            <w:r w:rsidRPr="002D3217">
              <w:rPr>
                <w:rFonts w:ascii="Times New Roman" w:eastAsia="SimSun" w:hAnsi="Times New Roman" w:cs="Times New Roman"/>
                <w:bCs/>
                <w:kern w:val="32"/>
                <w:sz w:val="24"/>
                <w:szCs w:val="24"/>
                <w:lang w:eastAsia="ru-RU"/>
              </w:rPr>
              <w:t>2</w:t>
            </w:r>
            <w:r w:rsidRPr="002D3217">
              <w:rPr>
                <w:rFonts w:ascii="Times New Roman" w:eastAsia="SimSun" w:hAnsi="Times New Roman" w:cs="Times New Roman"/>
                <w:bCs/>
                <w:kern w:val="32"/>
                <w:sz w:val="24"/>
                <w:szCs w:val="24"/>
                <w:lang w:val="x-none" w:eastAsia="ru-RU"/>
              </w:rPr>
              <w:t xml:space="preserve"> ст. 7</w:t>
            </w:r>
            <w:r w:rsidRPr="002D3217">
              <w:rPr>
                <w:rFonts w:ascii="Times New Roman" w:eastAsia="SimSun" w:hAnsi="Times New Roman" w:cs="Times New Roman"/>
                <w:bCs/>
                <w:kern w:val="32"/>
                <w:sz w:val="24"/>
                <w:szCs w:val="24"/>
                <w:lang w:eastAsia="ru-RU"/>
              </w:rPr>
              <w:t>0</w:t>
            </w:r>
            <w:r w:rsidRPr="002D3217">
              <w:rPr>
                <w:rFonts w:ascii="Times New Roman" w:eastAsia="SimSun" w:hAnsi="Times New Roman" w:cs="Times New Roman"/>
                <w:bCs/>
                <w:kern w:val="32"/>
                <w:sz w:val="24"/>
                <w:szCs w:val="24"/>
                <w:lang w:val="x-none" w:eastAsia="ru-RU"/>
              </w:rPr>
              <w:t xml:space="preserve"> Избирательного кодекса Приморского края)</w:t>
            </w:r>
          </w:p>
        </w:tc>
        <w:tc>
          <w:tcPr>
            <w:tcW w:w="3513"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не позднее чем через пять дней со дня официального опубликования  решения о назначении выборов</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ТИК</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89.</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 xml:space="preserve">Представление в </w:t>
            </w:r>
            <w:r w:rsidRPr="002D3217">
              <w:rPr>
                <w:rFonts w:ascii="Times New Roman" w:eastAsia="SimSun" w:hAnsi="Times New Roman" w:cs="Times New Roman"/>
                <w:kern w:val="32"/>
                <w:sz w:val="24"/>
                <w:szCs w:val="24"/>
                <w:lang w:eastAsia="ru-RU"/>
              </w:rPr>
              <w:t>ТИК</w:t>
            </w:r>
            <w:r w:rsidRPr="002D3217">
              <w:rPr>
                <w:rFonts w:ascii="Times New Roman" w:eastAsia="SimSun" w:hAnsi="Times New Roman" w:cs="Times New Roman"/>
                <w:kern w:val="32"/>
                <w:sz w:val="24"/>
                <w:szCs w:val="24"/>
                <w:lang w:val="x-none" w:eastAsia="ru-RU"/>
              </w:rPr>
              <w:t xml:space="preserve"> итогового финансового отчета о размерах и источниках создания своих избирательных фондов, а также обо всех произведенных затратах</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12 ст. 70 Избирательного кодекса Приморского края)</w:t>
            </w:r>
          </w:p>
        </w:tc>
        <w:tc>
          <w:tcPr>
            <w:tcW w:w="351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 xml:space="preserve">не позднее чем через 30 дней со дня официального опубликования результатов выборов </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jc w:val="both"/>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t>кандидат</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90.</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Передача копий финансовых отчетов кандидатов в редакции средств массовой информации для опубликования</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3ст. 70 Избирательного кодекса Приморского края)</w:t>
            </w:r>
          </w:p>
        </w:tc>
        <w:tc>
          <w:tcPr>
            <w:tcW w:w="351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не позднее чем через пять дней со дня их получения</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bCs/>
                <w:kern w:val="32"/>
                <w:sz w:val="24"/>
                <w:szCs w:val="24"/>
                <w:lang w:eastAsia="ru-RU"/>
              </w:rPr>
              <w:t>ТИК</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91.</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 xml:space="preserve">Перечисление неизрасходованных денежных средств, находящихся на специальном избирательном счете кандидата гражданам и юридическим лицам, осуществившим пожертвования, пропорционально вложенным средствам </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14 ст. 70 Избирательного кодекса Приморского края) </w:t>
            </w:r>
          </w:p>
        </w:tc>
        <w:tc>
          <w:tcPr>
            <w:tcW w:w="351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после дня голосования и до представления итогового финансового отчета</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jc w:val="both"/>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t>кандидат</w:t>
            </w:r>
          </w:p>
        </w:tc>
      </w:tr>
      <w:tr w:rsidR="002D3217" w:rsidRPr="002D3217" w:rsidTr="002D3217">
        <w:trPr>
          <w:gridAfter w:val="1"/>
          <w:wAfter w:w="22" w:type="dxa"/>
          <w:trHeight w:val="1925"/>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92.</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Представление финансовых отчетов о расходовании средств, выделенных на подготовку и проведение выборов в ТИК</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6ст. 68 Избирательного кодекса Приморского края)</w:t>
            </w:r>
          </w:p>
        </w:tc>
        <w:tc>
          <w:tcPr>
            <w:tcW w:w="351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не позднее 28 сентября 2016 года</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(не позднее чем через 10 дней со дня голосования)</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jc w:val="both"/>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t xml:space="preserve">УИК </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93.</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 xml:space="preserve">Представление в представительный орган муниципального района отчета о расходовании бюджетных средств, выделенных из местного бюджета для подготовки и </w:t>
            </w:r>
            <w:r w:rsidRPr="002D3217">
              <w:rPr>
                <w:rFonts w:ascii="Times New Roman" w:eastAsia="Calibri" w:hAnsi="Times New Roman" w:cs="Times New Roman"/>
                <w:sz w:val="24"/>
                <w:szCs w:val="24"/>
              </w:rPr>
              <w:lastRenderedPageBreak/>
              <w:t xml:space="preserve">проведения выборов </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9 ст. 68 Избирательного кодекса Приморского края)</w:t>
            </w:r>
          </w:p>
        </w:tc>
        <w:tc>
          <w:tcPr>
            <w:tcW w:w="351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lastRenderedPageBreak/>
              <w:t>не позднее чем через три месяца со дня официального опубликования общих результатов выборов</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jc w:val="both"/>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bCs/>
                <w:kern w:val="32"/>
                <w:sz w:val="24"/>
                <w:szCs w:val="24"/>
                <w:lang w:eastAsia="ru-RU"/>
              </w:rPr>
              <w:t>ТИК</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color w:val="FF0000"/>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94.</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D3217" w:rsidRPr="002D3217" w:rsidRDefault="002D3217" w:rsidP="002D3217">
            <w:pPr>
              <w:spacing w:after="0" w:line="240" w:lineRule="auto"/>
              <w:rPr>
                <w:rFonts w:ascii="Times New Roman" w:eastAsia="Calibri" w:hAnsi="Times New Roman" w:cs="Times New Roman"/>
                <w:color w:val="000000"/>
                <w:sz w:val="24"/>
                <w:szCs w:val="24"/>
              </w:rPr>
            </w:pPr>
            <w:r w:rsidRPr="002D3217">
              <w:rPr>
                <w:rFonts w:ascii="Times New Roman" w:eastAsia="Calibri" w:hAnsi="Times New Roman" w:cs="Times New Roman"/>
                <w:color w:val="000000"/>
                <w:sz w:val="24"/>
                <w:szCs w:val="24"/>
              </w:rPr>
              <w:t>Закрытие специального избирательного счета</w:t>
            </w:r>
          </w:p>
          <w:p w:rsidR="002D3217" w:rsidRPr="002D3217" w:rsidRDefault="002D3217" w:rsidP="002D3217">
            <w:pPr>
              <w:spacing w:after="0" w:line="240" w:lineRule="auto"/>
              <w:rPr>
                <w:rFonts w:ascii="Times New Roman" w:eastAsia="Calibri" w:hAnsi="Times New Roman" w:cs="Times New Roman"/>
                <w:color w:val="000000"/>
                <w:sz w:val="24"/>
                <w:szCs w:val="24"/>
              </w:rPr>
            </w:pPr>
            <w:r w:rsidRPr="002D3217">
              <w:rPr>
                <w:rFonts w:ascii="Times New Roman" w:eastAsia="Calibri" w:hAnsi="Times New Roman" w:cs="Times New Roman"/>
                <w:color w:val="000000"/>
                <w:sz w:val="24"/>
                <w:szCs w:val="24"/>
              </w:rPr>
              <w:t>(ч. 14 ст. 70 Избирательного кодекса Приморского края)</w:t>
            </w:r>
          </w:p>
        </w:tc>
        <w:tc>
          <w:tcPr>
            <w:tcW w:w="351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keepNext/>
              <w:spacing w:after="0" w:line="240" w:lineRule="auto"/>
              <w:outlineLvl w:val="0"/>
              <w:rPr>
                <w:rFonts w:ascii="Times New Roman" w:eastAsia="SimSun" w:hAnsi="Times New Roman" w:cs="Times New Roman"/>
                <w:color w:val="000000"/>
                <w:kern w:val="32"/>
                <w:sz w:val="24"/>
                <w:szCs w:val="24"/>
                <w:lang w:eastAsia="ru-RU"/>
              </w:rPr>
            </w:pPr>
            <w:r w:rsidRPr="002D3217">
              <w:rPr>
                <w:rFonts w:ascii="Times New Roman" w:eastAsia="SimSun" w:hAnsi="Times New Roman" w:cs="Times New Roman"/>
                <w:color w:val="000000"/>
                <w:kern w:val="32"/>
                <w:sz w:val="24"/>
                <w:szCs w:val="24"/>
                <w:lang w:eastAsia="ru-RU"/>
              </w:rPr>
              <w:t>до дня предоставления итогового финансового отчета</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jc w:val="both"/>
              <w:outlineLvl w:val="0"/>
              <w:rPr>
                <w:rFonts w:ascii="Times New Roman" w:eastAsia="SimSun" w:hAnsi="Times New Roman" w:cs="Times New Roman"/>
                <w:bCs/>
                <w:color w:val="000000"/>
                <w:kern w:val="32"/>
                <w:sz w:val="24"/>
                <w:szCs w:val="24"/>
                <w:lang w:eastAsia="ru-RU"/>
              </w:rPr>
            </w:pPr>
            <w:r w:rsidRPr="002D3217">
              <w:rPr>
                <w:rFonts w:ascii="Times New Roman" w:eastAsia="SimSun" w:hAnsi="Times New Roman" w:cs="Times New Roman"/>
                <w:bCs/>
                <w:color w:val="000000"/>
                <w:kern w:val="32"/>
                <w:sz w:val="24"/>
                <w:szCs w:val="24"/>
                <w:lang w:eastAsia="ru-RU"/>
              </w:rPr>
              <w:t>Кандидат, открывший специальный избирательный счет</w:t>
            </w:r>
          </w:p>
        </w:tc>
      </w:tr>
      <w:tr w:rsidR="002D3217" w:rsidRPr="002D3217" w:rsidTr="002D3217">
        <w:trPr>
          <w:gridAfter w:val="1"/>
          <w:wAfter w:w="22" w:type="dxa"/>
          <w:trHeight w:val="379"/>
        </w:trPr>
        <w:tc>
          <w:tcPr>
            <w:tcW w:w="10487" w:type="dxa"/>
            <w:gridSpan w:val="9"/>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jc w:val="center"/>
              <w:rPr>
                <w:rFonts w:ascii="Times New Roman" w:eastAsia="Calibri" w:hAnsi="Times New Roman" w:cs="Times New Roman"/>
                <w:b/>
                <w:sz w:val="24"/>
                <w:szCs w:val="24"/>
              </w:rPr>
            </w:pPr>
            <w:r w:rsidRPr="002D3217">
              <w:rPr>
                <w:rFonts w:ascii="Times New Roman" w:eastAsia="Calibri" w:hAnsi="Times New Roman" w:cs="Times New Roman"/>
                <w:b/>
                <w:sz w:val="24"/>
                <w:szCs w:val="24"/>
              </w:rPr>
              <w:t>ГОЛОСОВАНИЕ И ОПРЕДЕЛЕНИЕ РЕЗУЛЬТАТОВ ВЫБОРОВ</w:t>
            </w:r>
          </w:p>
          <w:p w:rsidR="002D3217" w:rsidRPr="002D3217" w:rsidRDefault="002D3217" w:rsidP="002D3217">
            <w:pPr>
              <w:spacing w:after="0" w:line="240" w:lineRule="auto"/>
              <w:rPr>
                <w:rFonts w:ascii="Times New Roman" w:eastAsia="Calibri" w:hAnsi="Times New Roman" w:cs="Times New Roman"/>
                <w:sz w:val="24"/>
                <w:szCs w:val="24"/>
              </w:rPr>
            </w:pP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hideMark/>
          </w:tcPr>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95.</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Установление объема биографических данных, представляемых кандидатами для размещения на информационном стенде в помещении для голосования</w:t>
            </w:r>
          </w:p>
          <w:p w:rsidR="002D3217" w:rsidRPr="002D3217" w:rsidRDefault="002D3217" w:rsidP="002D3217">
            <w:pPr>
              <w:spacing w:after="0" w:line="240" w:lineRule="auto"/>
              <w:rPr>
                <w:rFonts w:ascii="Times New Roman" w:eastAsia="Calibri" w:hAnsi="Times New Roman" w:cs="Times New Roman"/>
                <w:sz w:val="24"/>
                <w:szCs w:val="24"/>
              </w:rPr>
            </w:pPr>
            <w:proofErr w:type="gramStart"/>
            <w:r w:rsidRPr="002D3217">
              <w:rPr>
                <w:rFonts w:ascii="Times New Roman" w:eastAsia="Calibri" w:hAnsi="Times New Roman" w:cs="Times New Roman"/>
                <w:sz w:val="24"/>
                <w:szCs w:val="24"/>
              </w:rPr>
              <w:t>(ч.3 ст. 72 Избирательного кодекса Приморского края</w:t>
            </w:r>
            <w:proofErr w:type="gramEnd"/>
          </w:p>
        </w:tc>
        <w:tc>
          <w:tcPr>
            <w:tcW w:w="351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не позднее 8 августа 2016 года</w:t>
            </w:r>
          </w:p>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 за 40 дней до дня голосования)</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jc w:val="both"/>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bCs/>
                <w:kern w:val="32"/>
                <w:sz w:val="24"/>
                <w:szCs w:val="24"/>
                <w:lang w:eastAsia="ru-RU"/>
              </w:rPr>
              <w:t>ТИК</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hideMark/>
          </w:tcPr>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96.</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Предоставление в ТИК сведений биографического характера</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(ч.3 ст.72 Избирательного кодекса Приморского края)</w:t>
            </w:r>
          </w:p>
        </w:tc>
        <w:tc>
          <w:tcPr>
            <w:tcW w:w="351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Не позднее 17</w:t>
            </w:r>
            <w:r w:rsidRPr="002D3217">
              <w:rPr>
                <w:rFonts w:ascii="Times New Roman" w:eastAsia="SimSun" w:hAnsi="Times New Roman" w:cs="Times New Roman"/>
                <w:color w:val="FF0000"/>
                <w:kern w:val="32"/>
                <w:sz w:val="24"/>
                <w:szCs w:val="24"/>
                <w:lang w:eastAsia="ru-RU"/>
              </w:rPr>
              <w:t xml:space="preserve"> </w:t>
            </w:r>
            <w:r w:rsidRPr="002D3217">
              <w:rPr>
                <w:rFonts w:ascii="Times New Roman" w:eastAsia="SimSun" w:hAnsi="Times New Roman" w:cs="Times New Roman"/>
                <w:kern w:val="32"/>
                <w:sz w:val="24"/>
                <w:szCs w:val="24"/>
                <w:lang w:eastAsia="ru-RU"/>
              </w:rPr>
              <w:t>августа 2016 года</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jc w:val="both"/>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bCs/>
                <w:kern w:val="32"/>
                <w:sz w:val="24"/>
                <w:szCs w:val="24"/>
                <w:lang w:eastAsia="ru-RU"/>
              </w:rPr>
              <w:t>Зарегистрированные кандидаты, уполномоченные представители избирательных объединений</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97.</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 xml:space="preserve">Утверждение формы избирательного бюллетеня, их числа, </w:t>
            </w:r>
            <w:r w:rsidRPr="002D3217">
              <w:rPr>
                <w:rFonts w:ascii="Times New Roman" w:eastAsia="SimSun" w:hAnsi="Times New Roman" w:cs="Times New Roman"/>
                <w:kern w:val="32"/>
                <w:sz w:val="24"/>
                <w:szCs w:val="24"/>
                <w:lang w:eastAsia="ru-RU"/>
              </w:rPr>
              <w:t xml:space="preserve">а также </w:t>
            </w:r>
            <w:r w:rsidRPr="002D3217">
              <w:rPr>
                <w:rFonts w:ascii="Times New Roman" w:eastAsia="SimSun" w:hAnsi="Times New Roman" w:cs="Times New Roman"/>
                <w:kern w:val="32"/>
                <w:sz w:val="24"/>
                <w:szCs w:val="24"/>
                <w:lang w:val="x-none" w:eastAsia="ru-RU"/>
              </w:rPr>
              <w:t>поря</w:t>
            </w:r>
            <w:r w:rsidRPr="002D3217">
              <w:rPr>
                <w:rFonts w:ascii="Times New Roman" w:eastAsia="SimSun" w:hAnsi="Times New Roman" w:cs="Times New Roman"/>
                <w:kern w:val="32"/>
                <w:sz w:val="24"/>
                <w:szCs w:val="24"/>
                <w:lang w:eastAsia="ru-RU"/>
              </w:rPr>
              <w:t>док</w:t>
            </w:r>
            <w:r w:rsidRPr="002D3217">
              <w:rPr>
                <w:rFonts w:ascii="Times New Roman" w:eastAsia="SimSun" w:hAnsi="Times New Roman" w:cs="Times New Roman"/>
                <w:kern w:val="32"/>
                <w:sz w:val="24"/>
                <w:szCs w:val="24"/>
                <w:lang w:val="x-none" w:eastAsia="ru-RU"/>
              </w:rPr>
              <w:t xml:space="preserve"> осуществления контроля за их изготовлением</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4 ст. 74 Избирательного кодекса Приморского края)</w:t>
            </w:r>
          </w:p>
        </w:tc>
        <w:tc>
          <w:tcPr>
            <w:tcW w:w="351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 xml:space="preserve">не позднее </w:t>
            </w:r>
            <w:r w:rsidRPr="002D3217">
              <w:rPr>
                <w:rFonts w:ascii="Times New Roman" w:eastAsia="SimSun" w:hAnsi="Times New Roman" w:cs="Times New Roman"/>
                <w:kern w:val="32"/>
                <w:sz w:val="24"/>
                <w:szCs w:val="24"/>
                <w:lang w:eastAsia="ru-RU"/>
              </w:rPr>
              <w:t>24</w:t>
            </w:r>
            <w:r w:rsidRPr="002D3217">
              <w:rPr>
                <w:rFonts w:ascii="Times New Roman" w:eastAsia="SimSun" w:hAnsi="Times New Roman" w:cs="Times New Roman"/>
                <w:kern w:val="32"/>
                <w:sz w:val="24"/>
                <w:szCs w:val="24"/>
                <w:lang w:val="x-none" w:eastAsia="ru-RU"/>
              </w:rPr>
              <w:t xml:space="preserve"> августа 201</w:t>
            </w:r>
            <w:r w:rsidRPr="002D3217">
              <w:rPr>
                <w:rFonts w:ascii="Times New Roman" w:eastAsia="SimSun" w:hAnsi="Times New Roman" w:cs="Times New Roman"/>
                <w:kern w:val="32"/>
                <w:sz w:val="24"/>
                <w:szCs w:val="24"/>
                <w:lang w:eastAsia="ru-RU"/>
              </w:rPr>
              <w:t>6</w:t>
            </w:r>
            <w:r w:rsidRPr="002D3217">
              <w:rPr>
                <w:rFonts w:ascii="Times New Roman" w:eastAsia="SimSun" w:hAnsi="Times New Roman" w:cs="Times New Roman"/>
                <w:kern w:val="32"/>
                <w:sz w:val="24"/>
                <w:szCs w:val="24"/>
                <w:lang w:val="x-none" w:eastAsia="ru-RU"/>
              </w:rPr>
              <w:t xml:space="preserve"> года </w:t>
            </w:r>
          </w:p>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p>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(не позднее, чем за 24 дня до дня голосования)</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jc w:val="both"/>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bCs/>
                <w:kern w:val="32"/>
                <w:sz w:val="24"/>
                <w:szCs w:val="24"/>
                <w:lang w:eastAsia="ru-RU"/>
              </w:rPr>
              <w:t>ТИК</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98.</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 xml:space="preserve">Утверждение текста избирательного бюллетеня для голосования по одномандатным избирательным округам № 6, № 15 </w:t>
            </w:r>
          </w:p>
        </w:tc>
        <w:tc>
          <w:tcPr>
            <w:tcW w:w="351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 xml:space="preserve">не позднее </w:t>
            </w:r>
            <w:r w:rsidRPr="002D3217">
              <w:rPr>
                <w:rFonts w:ascii="Times New Roman" w:eastAsia="SimSun" w:hAnsi="Times New Roman" w:cs="Times New Roman"/>
                <w:kern w:val="32"/>
                <w:sz w:val="24"/>
                <w:szCs w:val="24"/>
                <w:lang w:eastAsia="ru-RU"/>
              </w:rPr>
              <w:t>24</w:t>
            </w:r>
            <w:r w:rsidRPr="002D3217">
              <w:rPr>
                <w:rFonts w:ascii="Times New Roman" w:eastAsia="SimSun" w:hAnsi="Times New Roman" w:cs="Times New Roman"/>
                <w:kern w:val="32"/>
                <w:sz w:val="24"/>
                <w:szCs w:val="24"/>
                <w:lang w:val="x-none" w:eastAsia="ru-RU"/>
              </w:rPr>
              <w:t xml:space="preserve"> августа 201</w:t>
            </w:r>
            <w:r w:rsidRPr="002D3217">
              <w:rPr>
                <w:rFonts w:ascii="Times New Roman" w:eastAsia="SimSun" w:hAnsi="Times New Roman" w:cs="Times New Roman"/>
                <w:kern w:val="32"/>
                <w:sz w:val="24"/>
                <w:szCs w:val="24"/>
                <w:lang w:eastAsia="ru-RU"/>
              </w:rPr>
              <w:t>6</w:t>
            </w:r>
            <w:r w:rsidRPr="002D3217">
              <w:rPr>
                <w:rFonts w:ascii="Times New Roman" w:eastAsia="SimSun" w:hAnsi="Times New Roman" w:cs="Times New Roman"/>
                <w:kern w:val="32"/>
                <w:sz w:val="24"/>
                <w:szCs w:val="24"/>
                <w:lang w:val="x-none" w:eastAsia="ru-RU"/>
              </w:rPr>
              <w:t xml:space="preserve"> года </w:t>
            </w:r>
          </w:p>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p>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(не позднее, чем за 24 дня до дня голосования)</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jc w:val="both"/>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bCs/>
                <w:kern w:val="32"/>
                <w:sz w:val="24"/>
                <w:szCs w:val="24"/>
                <w:lang w:eastAsia="ru-RU"/>
              </w:rPr>
              <w:t>ТИК</w:t>
            </w:r>
          </w:p>
        </w:tc>
      </w:tr>
      <w:tr w:rsidR="002D3217" w:rsidRPr="002D3217" w:rsidTr="002D3217">
        <w:trPr>
          <w:gridAfter w:val="1"/>
          <w:wAfter w:w="22" w:type="dxa"/>
          <w:trHeight w:val="4303"/>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99.</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 xml:space="preserve">Изготовление избирательных бюллетеней под наблюдением </w:t>
            </w:r>
            <w:r w:rsidRPr="002D3217">
              <w:rPr>
                <w:rFonts w:ascii="Times New Roman" w:eastAsia="SimSun" w:hAnsi="Times New Roman" w:cs="Times New Roman"/>
                <w:kern w:val="32"/>
                <w:sz w:val="24"/>
                <w:szCs w:val="24"/>
                <w:lang w:eastAsia="ru-RU"/>
              </w:rPr>
              <w:t>ТИК</w:t>
            </w:r>
            <w:r w:rsidRPr="002D3217">
              <w:rPr>
                <w:rFonts w:ascii="Times New Roman" w:eastAsia="SimSun" w:hAnsi="Times New Roman" w:cs="Times New Roman"/>
                <w:kern w:val="32"/>
                <w:sz w:val="24"/>
                <w:szCs w:val="24"/>
                <w:lang w:val="x-none" w:eastAsia="ru-RU"/>
              </w:rPr>
              <w:t>:</w:t>
            </w:r>
          </w:p>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bCs/>
                <w:kern w:val="32"/>
                <w:sz w:val="24"/>
                <w:szCs w:val="24"/>
                <w:lang w:val="x-none" w:eastAsia="ru-RU"/>
              </w:rPr>
              <w:t>- для обеспечения голосования в день голосования</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5 ст. 74 Избирательного кодекса Приморского края)</w:t>
            </w:r>
          </w:p>
        </w:tc>
        <w:tc>
          <w:tcPr>
            <w:tcW w:w="351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 xml:space="preserve">не позднее  </w:t>
            </w: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7 сентября 2016 года</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(не позднее, чем за 10 дней до дня голосования)</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kern w:val="32"/>
                <w:sz w:val="24"/>
                <w:szCs w:val="24"/>
                <w:lang w:val="x-none" w:eastAsia="ru-RU"/>
              </w:rPr>
              <w:t xml:space="preserve">полиграфическая организация по решению </w:t>
            </w:r>
            <w:r w:rsidRPr="002D3217">
              <w:rPr>
                <w:rFonts w:ascii="Times New Roman" w:eastAsia="SimSun" w:hAnsi="Times New Roman" w:cs="Times New Roman"/>
                <w:kern w:val="32"/>
                <w:sz w:val="24"/>
                <w:szCs w:val="24"/>
                <w:lang w:eastAsia="ru-RU"/>
              </w:rPr>
              <w:t>ТИК</w:t>
            </w:r>
          </w:p>
        </w:tc>
      </w:tr>
      <w:tr w:rsidR="002D3217" w:rsidRPr="002D3217" w:rsidTr="002D3217">
        <w:trPr>
          <w:gridAfter w:val="1"/>
          <w:wAfter w:w="22" w:type="dxa"/>
          <w:trHeight w:val="2442"/>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rPr>
                <w:rFonts w:ascii="Times New Roman" w:eastAsia="Calibri" w:hAnsi="Times New Roman" w:cs="Times New Roman"/>
                <w:sz w:val="24"/>
                <w:szCs w:val="24"/>
              </w:rPr>
            </w:pPr>
          </w:p>
          <w:p w:rsidR="002D3217" w:rsidRPr="002D3217" w:rsidRDefault="002D3217" w:rsidP="002D3217">
            <w:pPr>
              <w:rPr>
                <w:rFonts w:ascii="Times New Roman" w:eastAsia="Calibri" w:hAnsi="Times New Roman" w:cs="Times New Roman"/>
                <w:sz w:val="24"/>
                <w:szCs w:val="24"/>
              </w:rPr>
            </w:pPr>
            <w:r w:rsidRPr="002D3217">
              <w:rPr>
                <w:rFonts w:ascii="Times New Roman" w:eastAsia="Calibri" w:hAnsi="Times New Roman" w:cs="Times New Roman"/>
                <w:sz w:val="24"/>
                <w:szCs w:val="24"/>
              </w:rPr>
              <w:t xml:space="preserve"> 100.</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Принятие решения о месте и времени передачи избирательных бюллетеней членам ТИК с правом решающего голоса, уничтожения лишних избирательных бюллетеней (при их выявлении)</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12 ст. 74 Избирательного кодекса Приморского края)</w:t>
            </w:r>
          </w:p>
        </w:tc>
        <w:tc>
          <w:tcPr>
            <w:tcW w:w="351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не позднее, чем за два дня до получения бюллетеней от соответствующей полиграфической организации</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jc w:val="both"/>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bCs/>
                <w:kern w:val="32"/>
                <w:sz w:val="24"/>
                <w:szCs w:val="24"/>
                <w:lang w:eastAsia="ru-RU"/>
              </w:rPr>
              <w:t>ТИК</w:t>
            </w:r>
          </w:p>
        </w:tc>
      </w:tr>
      <w:tr w:rsidR="002D3217" w:rsidRPr="002D3217" w:rsidTr="002D3217">
        <w:trPr>
          <w:gridAfter w:val="1"/>
          <w:wAfter w:w="22" w:type="dxa"/>
          <w:trHeight w:val="1338"/>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101.</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 xml:space="preserve">Утверждение формы актов </w:t>
            </w:r>
            <w:r w:rsidRPr="002D3217">
              <w:rPr>
                <w:rFonts w:ascii="Times New Roman" w:eastAsia="SimSun" w:hAnsi="Times New Roman" w:cs="Times New Roman"/>
                <w:kern w:val="32"/>
                <w:sz w:val="24"/>
                <w:szCs w:val="24"/>
                <w:lang w:eastAsia="ru-RU"/>
              </w:rPr>
              <w:t xml:space="preserve"> передачи </w:t>
            </w:r>
            <w:r w:rsidRPr="002D3217">
              <w:rPr>
                <w:rFonts w:ascii="Times New Roman" w:eastAsia="SimSun" w:hAnsi="Times New Roman" w:cs="Times New Roman"/>
                <w:kern w:val="32"/>
                <w:sz w:val="24"/>
                <w:szCs w:val="24"/>
                <w:lang w:val="x-none" w:eastAsia="ru-RU"/>
              </w:rPr>
              <w:t>избирательных бюллетеней</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(п.15 ч.3 ст. 25 Избирательного кодекса Приморского края)</w:t>
            </w:r>
          </w:p>
        </w:tc>
        <w:tc>
          <w:tcPr>
            <w:tcW w:w="351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 xml:space="preserve">не позднее </w:t>
            </w: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 xml:space="preserve">15 августа  2015 года </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jc w:val="both"/>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bCs/>
                <w:kern w:val="32"/>
                <w:sz w:val="24"/>
                <w:szCs w:val="24"/>
                <w:lang w:eastAsia="ru-RU"/>
              </w:rPr>
              <w:t>ТИК</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102.</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Принятие решения о распределении избирательных бюллетеней и сроке их передачи в УИК</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13 ст. 74 Избирательного кодекса Приморского края) </w:t>
            </w:r>
          </w:p>
        </w:tc>
        <w:tc>
          <w:tcPr>
            <w:tcW w:w="351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 xml:space="preserve">не позднее </w:t>
            </w: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24 августа  2016 года</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jc w:val="both"/>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bCs/>
                <w:kern w:val="32"/>
                <w:sz w:val="24"/>
                <w:szCs w:val="24"/>
                <w:lang w:eastAsia="ru-RU"/>
              </w:rPr>
              <w:t>ТИК</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rPr>
                <w:rFonts w:ascii="Times New Roman" w:eastAsia="MS MinNew Roman" w:hAnsi="Times New Roman" w:cs="Times New Roman"/>
                <w:sz w:val="24"/>
                <w:szCs w:val="24"/>
              </w:rPr>
            </w:pPr>
          </w:p>
          <w:p w:rsidR="002D3217" w:rsidRPr="002D3217" w:rsidRDefault="002D3217" w:rsidP="002D3217">
            <w:pPr>
              <w:rPr>
                <w:rFonts w:ascii="Times New Roman" w:eastAsia="MS MinNew Roman" w:hAnsi="Times New Roman" w:cs="Times New Roman"/>
                <w:sz w:val="24"/>
                <w:szCs w:val="24"/>
              </w:rPr>
            </w:pPr>
            <w:r w:rsidRPr="002D3217">
              <w:rPr>
                <w:rFonts w:ascii="Times New Roman" w:eastAsia="MS MinNew Roman" w:hAnsi="Times New Roman" w:cs="Times New Roman"/>
                <w:sz w:val="24"/>
                <w:szCs w:val="24"/>
              </w:rPr>
              <w:t xml:space="preserve"> 103.</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 xml:space="preserve">Передача бюллетеней УИК. По каждому избирательному участку количество передаваемых избирательных бюллетеней не может превышать более чем на 0,5% </w:t>
            </w:r>
            <w:proofErr w:type="gramStart"/>
            <w:r w:rsidRPr="002D3217">
              <w:rPr>
                <w:rFonts w:ascii="Times New Roman" w:eastAsia="Calibri" w:hAnsi="Times New Roman" w:cs="Times New Roman"/>
                <w:sz w:val="24"/>
                <w:szCs w:val="24"/>
              </w:rPr>
              <w:t xml:space="preserve">( </w:t>
            </w:r>
            <w:proofErr w:type="gramEnd"/>
            <w:r w:rsidRPr="002D3217">
              <w:rPr>
                <w:rFonts w:ascii="Times New Roman" w:eastAsia="Calibri" w:hAnsi="Times New Roman" w:cs="Times New Roman"/>
                <w:sz w:val="24"/>
                <w:szCs w:val="24"/>
              </w:rPr>
              <w:t>но не менее чем на два избирательных бюллетеня)  число избирателей, зарегистрированных на данном избирательном участке, и составлять менее 70% от числа избирателей, включенных в списки избирателей на соответствующем избирательном участке на день передачи избирательных бюллетеней</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13,  14 ст. 74 Избирательного кодекса Приморского края)</w:t>
            </w:r>
          </w:p>
        </w:tc>
        <w:tc>
          <w:tcPr>
            <w:tcW w:w="351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eastAsia="ru-RU"/>
              </w:rPr>
              <w:lastRenderedPageBreak/>
              <w:t xml:space="preserve"> В срок, установленный решением ТИК, </w:t>
            </w:r>
            <w:r w:rsidRPr="002D3217">
              <w:rPr>
                <w:rFonts w:ascii="Times New Roman" w:eastAsia="SimSun" w:hAnsi="Times New Roman" w:cs="Times New Roman"/>
                <w:kern w:val="32"/>
                <w:sz w:val="24"/>
                <w:szCs w:val="24"/>
                <w:lang w:val="x-none" w:eastAsia="ru-RU"/>
              </w:rPr>
              <w:t xml:space="preserve">не позднее </w:t>
            </w:r>
          </w:p>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1</w:t>
            </w:r>
            <w:r w:rsidRPr="002D3217">
              <w:rPr>
                <w:rFonts w:ascii="Times New Roman" w:eastAsia="SimSun" w:hAnsi="Times New Roman" w:cs="Times New Roman"/>
                <w:kern w:val="32"/>
                <w:sz w:val="24"/>
                <w:szCs w:val="24"/>
                <w:lang w:eastAsia="ru-RU"/>
              </w:rPr>
              <w:t>6</w:t>
            </w:r>
            <w:r w:rsidRPr="002D3217">
              <w:rPr>
                <w:rFonts w:ascii="Times New Roman" w:eastAsia="SimSun" w:hAnsi="Times New Roman" w:cs="Times New Roman"/>
                <w:kern w:val="32"/>
                <w:sz w:val="24"/>
                <w:szCs w:val="24"/>
                <w:lang w:val="x-none" w:eastAsia="ru-RU"/>
              </w:rPr>
              <w:t xml:space="preserve"> сентября 201</w:t>
            </w:r>
            <w:r w:rsidRPr="002D3217">
              <w:rPr>
                <w:rFonts w:ascii="Times New Roman" w:eastAsia="SimSun" w:hAnsi="Times New Roman" w:cs="Times New Roman"/>
                <w:kern w:val="32"/>
                <w:sz w:val="24"/>
                <w:szCs w:val="24"/>
                <w:lang w:eastAsia="ru-RU"/>
              </w:rPr>
              <w:t>6</w:t>
            </w:r>
            <w:r w:rsidRPr="002D3217">
              <w:rPr>
                <w:rFonts w:ascii="Times New Roman" w:eastAsia="SimSun" w:hAnsi="Times New Roman" w:cs="Times New Roman"/>
                <w:kern w:val="32"/>
                <w:sz w:val="24"/>
                <w:szCs w:val="24"/>
                <w:lang w:val="x-none" w:eastAsia="ru-RU"/>
              </w:rPr>
              <w:t> года</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 xml:space="preserve">(не </w:t>
            </w:r>
            <w:proofErr w:type="gramStart"/>
            <w:r w:rsidRPr="002D3217">
              <w:rPr>
                <w:rFonts w:ascii="Times New Roman" w:eastAsia="Calibri" w:hAnsi="Times New Roman" w:cs="Times New Roman"/>
                <w:sz w:val="24"/>
                <w:szCs w:val="24"/>
              </w:rPr>
              <w:t>позднее</w:t>
            </w:r>
            <w:proofErr w:type="gramEnd"/>
            <w:r w:rsidRPr="002D3217">
              <w:rPr>
                <w:rFonts w:ascii="Times New Roman" w:eastAsia="Calibri" w:hAnsi="Times New Roman" w:cs="Times New Roman"/>
                <w:sz w:val="24"/>
                <w:szCs w:val="24"/>
              </w:rPr>
              <w:t xml:space="preserve"> чем за один день до дня голосования)</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jc w:val="both"/>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bCs/>
                <w:kern w:val="32"/>
                <w:sz w:val="24"/>
                <w:szCs w:val="24"/>
                <w:lang w:eastAsia="ru-RU"/>
              </w:rPr>
              <w:t>ТИК</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rPr>
                <w:rFonts w:ascii="Times New Roman" w:eastAsia="MS MinNew Roman" w:hAnsi="Times New Roman" w:cs="Times New Roman"/>
                <w:sz w:val="24"/>
                <w:szCs w:val="24"/>
              </w:rPr>
            </w:pPr>
          </w:p>
          <w:p w:rsidR="002D3217" w:rsidRPr="002D3217" w:rsidRDefault="002D3217" w:rsidP="002D3217">
            <w:pPr>
              <w:rPr>
                <w:rFonts w:ascii="Times New Roman" w:eastAsia="MS MinNew Roman" w:hAnsi="Times New Roman" w:cs="Times New Roman"/>
                <w:sz w:val="24"/>
                <w:szCs w:val="24"/>
              </w:rPr>
            </w:pPr>
            <w:r w:rsidRPr="002D3217">
              <w:rPr>
                <w:rFonts w:ascii="Times New Roman" w:eastAsia="MS MinNew Roman" w:hAnsi="Times New Roman" w:cs="Times New Roman"/>
                <w:sz w:val="24"/>
                <w:szCs w:val="24"/>
              </w:rPr>
              <w:t xml:space="preserve"> 104.</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spacing w:after="0" w:line="240" w:lineRule="auto"/>
              <w:rPr>
                <w:rFonts w:ascii="Times New Roman" w:eastAsia="MS MinNew Roman" w:hAnsi="Times New Roman" w:cs="Times New Roman"/>
                <w:sz w:val="24"/>
                <w:szCs w:val="24"/>
              </w:rPr>
            </w:pPr>
            <w:r w:rsidRPr="002D3217">
              <w:rPr>
                <w:rFonts w:ascii="Times New Roman" w:eastAsia="MS MinNew Roman" w:hAnsi="Times New Roman" w:cs="Times New Roman"/>
                <w:sz w:val="24"/>
                <w:szCs w:val="24"/>
              </w:rPr>
              <w:t>Оповещение избирателей о времени и месте голосования</w:t>
            </w:r>
          </w:p>
          <w:p w:rsidR="002D3217" w:rsidRPr="002D3217" w:rsidRDefault="002D3217" w:rsidP="002D3217">
            <w:pPr>
              <w:spacing w:after="0" w:line="240" w:lineRule="auto"/>
              <w:rPr>
                <w:rFonts w:ascii="Times New Roman" w:eastAsia="MS MinNew Roman" w:hAnsi="Times New Roman" w:cs="Times New Roman"/>
                <w:sz w:val="24"/>
                <w:szCs w:val="24"/>
              </w:rPr>
            </w:pPr>
          </w:p>
          <w:p w:rsidR="002D3217" w:rsidRPr="002D3217" w:rsidRDefault="002D3217" w:rsidP="002D3217">
            <w:pPr>
              <w:spacing w:after="0" w:line="240" w:lineRule="auto"/>
              <w:rPr>
                <w:rFonts w:ascii="Times New Roman" w:eastAsia="MS MinNew Roman" w:hAnsi="Times New Roman" w:cs="Times New Roman"/>
                <w:sz w:val="24"/>
                <w:szCs w:val="24"/>
              </w:rPr>
            </w:pPr>
          </w:p>
          <w:p w:rsidR="002D3217" w:rsidRPr="002D3217" w:rsidRDefault="002D3217" w:rsidP="002D3217">
            <w:pPr>
              <w:spacing w:after="0" w:line="240" w:lineRule="auto"/>
              <w:rPr>
                <w:rFonts w:ascii="Times New Roman" w:eastAsia="MS MinNew Roman" w:hAnsi="Times New Roman" w:cs="Times New Roman"/>
                <w:sz w:val="24"/>
                <w:szCs w:val="24"/>
              </w:rPr>
            </w:pPr>
            <w:r w:rsidRPr="002D3217">
              <w:rPr>
                <w:rFonts w:ascii="Times New Roman" w:eastAsia="MS MinNew Roman" w:hAnsi="Times New Roman" w:cs="Times New Roman"/>
                <w:sz w:val="24"/>
                <w:szCs w:val="24"/>
              </w:rPr>
              <w:t>(ч. 2 ст. 75 Избирательного кодекса Приморского края)</w:t>
            </w:r>
          </w:p>
        </w:tc>
        <w:tc>
          <w:tcPr>
            <w:tcW w:w="351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spacing w:after="0" w:line="240" w:lineRule="auto"/>
              <w:rPr>
                <w:rFonts w:ascii="Times New Roman" w:eastAsia="MS MinNew Roman" w:hAnsi="Times New Roman" w:cs="Times New Roman"/>
                <w:sz w:val="24"/>
                <w:szCs w:val="24"/>
              </w:rPr>
            </w:pPr>
            <w:r w:rsidRPr="002D3217">
              <w:rPr>
                <w:rFonts w:ascii="Times New Roman" w:eastAsia="Calibri" w:hAnsi="Times New Roman" w:cs="Times New Roman"/>
                <w:sz w:val="24"/>
                <w:szCs w:val="24"/>
              </w:rPr>
              <w:t>не позднее 7 сентября 2016 года</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(не позднее, чем за 10 дней до дня голосования)</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MS MinNew Roman" w:hAnsi="Times New Roman" w:cs="Times New Roman"/>
                <w:sz w:val="24"/>
                <w:szCs w:val="24"/>
              </w:rPr>
            </w:pPr>
            <w:r w:rsidRPr="002D3217">
              <w:rPr>
                <w:rFonts w:ascii="Times New Roman" w:eastAsia="Calibri" w:hAnsi="Times New Roman" w:cs="Times New Roman"/>
                <w:sz w:val="24"/>
                <w:szCs w:val="24"/>
              </w:rPr>
              <w:t>(при проведении досрочного голосования - не позднее, чем за 5 дней до дня начала досрочного голосования)</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MS MinNew Roman" w:hAnsi="Times New Roman" w:cs="Times New Roman"/>
                <w:bCs/>
                <w:kern w:val="32"/>
                <w:sz w:val="24"/>
                <w:szCs w:val="24"/>
                <w:lang w:val="x-none" w:eastAsia="ru-RU"/>
              </w:rPr>
            </w:pPr>
            <w:r w:rsidRPr="002D3217">
              <w:rPr>
                <w:rFonts w:ascii="Times New Roman" w:eastAsia="SimSun" w:hAnsi="Times New Roman" w:cs="Times New Roman"/>
                <w:bCs/>
                <w:kern w:val="32"/>
                <w:sz w:val="24"/>
                <w:szCs w:val="24"/>
                <w:lang w:eastAsia="ru-RU"/>
              </w:rPr>
              <w:t xml:space="preserve">ТИК </w:t>
            </w:r>
            <w:r w:rsidRPr="002D3217">
              <w:rPr>
                <w:rFonts w:ascii="Times New Roman" w:eastAsia="MS MinNew Roman" w:hAnsi="Times New Roman" w:cs="Times New Roman"/>
                <w:bCs/>
                <w:kern w:val="32"/>
                <w:sz w:val="24"/>
                <w:szCs w:val="24"/>
                <w:lang w:val="x-none" w:eastAsia="ru-RU"/>
              </w:rPr>
              <w:t xml:space="preserve"> и УИК</w:t>
            </w:r>
            <w:r w:rsidRPr="002D3217">
              <w:rPr>
                <w:rFonts w:ascii="Times New Roman" w:eastAsia="MS MinNew Roman" w:hAnsi="Times New Roman" w:cs="Times New Roman"/>
                <w:b/>
                <w:bCs/>
                <w:kern w:val="32"/>
                <w:sz w:val="24"/>
                <w:szCs w:val="24"/>
                <w:lang w:val="x-none" w:eastAsia="ru-RU"/>
              </w:rPr>
              <w:t xml:space="preserve"> </w:t>
            </w:r>
            <w:r w:rsidRPr="002D3217">
              <w:rPr>
                <w:rFonts w:ascii="Times New Roman" w:eastAsia="MS MinNew Roman" w:hAnsi="Times New Roman" w:cs="Times New Roman"/>
                <w:bCs/>
                <w:kern w:val="32"/>
                <w:sz w:val="24"/>
                <w:szCs w:val="24"/>
                <w:lang w:val="x-none" w:eastAsia="ru-RU"/>
              </w:rPr>
              <w:t>через средства массовой информации или иным способом</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rPr>
                <w:rFonts w:ascii="Times New Roman" w:eastAsia="MS MinNew Roman" w:hAnsi="Times New Roman" w:cs="Times New Roman"/>
                <w:sz w:val="24"/>
                <w:szCs w:val="24"/>
              </w:rPr>
            </w:pPr>
          </w:p>
          <w:p w:rsidR="002D3217" w:rsidRPr="002D3217" w:rsidRDefault="002D3217" w:rsidP="002D3217">
            <w:pPr>
              <w:rPr>
                <w:rFonts w:ascii="Times New Roman" w:eastAsia="MS MinNew Roman" w:hAnsi="Times New Roman" w:cs="Times New Roman"/>
                <w:sz w:val="24"/>
                <w:szCs w:val="24"/>
              </w:rPr>
            </w:pPr>
            <w:r w:rsidRPr="002D3217">
              <w:rPr>
                <w:rFonts w:ascii="Times New Roman" w:eastAsia="MS MinNew Roman" w:hAnsi="Times New Roman" w:cs="Times New Roman"/>
                <w:sz w:val="24"/>
                <w:szCs w:val="24"/>
              </w:rPr>
              <w:t xml:space="preserve"> 105.</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Размещение на стендах внутри помещений для голосования или непосредственно перед ними информации о</w:t>
            </w:r>
            <w:r w:rsidRPr="002D3217">
              <w:rPr>
                <w:rFonts w:ascii="Times New Roman" w:eastAsia="SimSun" w:hAnsi="Times New Roman" w:cs="Times New Roman"/>
                <w:kern w:val="32"/>
                <w:sz w:val="24"/>
                <w:szCs w:val="24"/>
                <w:lang w:eastAsia="ru-RU"/>
              </w:rPr>
              <w:t xml:space="preserve"> зарегистрированных кандидатах</w:t>
            </w:r>
            <w:r w:rsidRPr="002D3217">
              <w:rPr>
                <w:rFonts w:ascii="Times New Roman" w:eastAsia="SimSun" w:hAnsi="Times New Roman" w:cs="Times New Roman"/>
                <w:kern w:val="32"/>
                <w:sz w:val="24"/>
                <w:szCs w:val="24"/>
                <w:lang w:val="x-none" w:eastAsia="ru-RU"/>
              </w:rPr>
              <w:t xml:space="preserve"> </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3 ст. 72 Избирательного кодекса Приморского края)</w:t>
            </w:r>
          </w:p>
        </w:tc>
        <w:tc>
          <w:tcPr>
            <w:tcW w:w="351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не позднее 7 сентября 2016 года</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jc w:val="both"/>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t>УИК</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rPr>
                <w:rFonts w:ascii="Times New Roman" w:eastAsia="MS MinNew Roman" w:hAnsi="Times New Roman" w:cs="Times New Roman"/>
                <w:sz w:val="24"/>
                <w:szCs w:val="24"/>
              </w:rPr>
            </w:pPr>
          </w:p>
          <w:p w:rsidR="002D3217" w:rsidRPr="002D3217" w:rsidRDefault="002D3217" w:rsidP="002D3217">
            <w:pPr>
              <w:rPr>
                <w:rFonts w:ascii="Times New Roman" w:eastAsia="MS MinNew Roman" w:hAnsi="Times New Roman" w:cs="Times New Roman"/>
                <w:sz w:val="24"/>
                <w:szCs w:val="24"/>
              </w:rPr>
            </w:pPr>
            <w:r w:rsidRPr="002D3217">
              <w:rPr>
                <w:rFonts w:ascii="Times New Roman" w:eastAsia="MS MinNew Roman" w:hAnsi="Times New Roman" w:cs="Times New Roman"/>
                <w:sz w:val="24"/>
                <w:szCs w:val="24"/>
              </w:rPr>
              <w:t xml:space="preserve"> 106.</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Размещение в помещении для голосования увеличенной формы протокола об итогах голосования</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9 ст. 72 Избирательного кодекса Приморского края)</w:t>
            </w:r>
          </w:p>
        </w:tc>
        <w:tc>
          <w:tcPr>
            <w:tcW w:w="351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до начала голосования</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jc w:val="both"/>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t>УИК</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hideMark/>
          </w:tcPr>
          <w:p w:rsidR="002D3217" w:rsidRPr="002D3217" w:rsidRDefault="002D3217" w:rsidP="002D3217">
            <w:pPr>
              <w:spacing w:before="120" w:after="100" w:afterAutospacing="1" w:line="240" w:lineRule="auto"/>
              <w:jc w:val="both"/>
              <w:outlineLvl w:val="0"/>
              <w:rPr>
                <w:rFonts w:ascii="Times New Roman" w:eastAsia="Times New Roman" w:hAnsi="Times New Roman" w:cs="Times New Roman"/>
                <w:b/>
                <w:bCs/>
                <w:kern w:val="36"/>
                <w:sz w:val="24"/>
                <w:szCs w:val="24"/>
                <w:lang w:eastAsia="ru-RU"/>
              </w:rPr>
            </w:pPr>
            <w:r w:rsidRPr="002D3217">
              <w:rPr>
                <w:rFonts w:ascii="Times New Roman" w:eastAsia="Times New Roman" w:hAnsi="Times New Roman" w:cs="Times New Roman"/>
                <w:kern w:val="36"/>
                <w:sz w:val="24"/>
                <w:szCs w:val="24"/>
                <w:lang w:eastAsia="ru-RU"/>
              </w:rPr>
              <w:t xml:space="preserve"> 107.</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D3217" w:rsidRPr="002D3217" w:rsidRDefault="002D3217" w:rsidP="002D3217">
            <w:pPr>
              <w:spacing w:before="120" w:after="120" w:line="240" w:lineRule="auto"/>
              <w:jc w:val="both"/>
              <w:outlineLvl w:val="0"/>
              <w:rPr>
                <w:rFonts w:ascii="Times New Roman" w:eastAsia="Times New Roman" w:hAnsi="Times New Roman" w:cs="Times New Roman"/>
                <w:b/>
                <w:bCs/>
                <w:kern w:val="36"/>
                <w:sz w:val="24"/>
                <w:szCs w:val="24"/>
                <w:lang w:eastAsia="ru-RU"/>
              </w:rPr>
            </w:pPr>
            <w:r w:rsidRPr="002D3217">
              <w:rPr>
                <w:rFonts w:ascii="Times New Roman" w:eastAsia="Times New Roman" w:hAnsi="Times New Roman" w:cs="Times New Roman"/>
                <w:kern w:val="36"/>
                <w:sz w:val="24"/>
                <w:szCs w:val="24"/>
                <w:lang w:eastAsia="ru-RU"/>
              </w:rPr>
              <w:t>Принятие решения об определении количества переносных ящиков для голосования (но не более трех ящиков для голосования)</w:t>
            </w:r>
          </w:p>
          <w:p w:rsidR="002D3217" w:rsidRPr="002D3217" w:rsidRDefault="002D3217" w:rsidP="002D32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t>(ч. 6 ст. 77 Избирательного кодекса Приморского края)</w:t>
            </w:r>
          </w:p>
        </w:tc>
        <w:tc>
          <w:tcPr>
            <w:tcW w:w="351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spacing w:before="120" w:after="120" w:line="240" w:lineRule="auto"/>
              <w:jc w:val="both"/>
              <w:outlineLvl w:val="0"/>
              <w:rPr>
                <w:rFonts w:ascii="Times New Roman" w:eastAsia="Times New Roman" w:hAnsi="Times New Roman" w:cs="Times New Roman"/>
                <w:b/>
                <w:bCs/>
                <w:kern w:val="36"/>
                <w:sz w:val="24"/>
                <w:szCs w:val="24"/>
                <w:lang w:eastAsia="ru-RU"/>
              </w:rPr>
            </w:pPr>
            <w:r w:rsidRPr="002D3217">
              <w:rPr>
                <w:rFonts w:ascii="Times New Roman" w:eastAsia="Times New Roman" w:hAnsi="Times New Roman" w:cs="Times New Roman"/>
                <w:kern w:val="36"/>
                <w:sz w:val="24"/>
                <w:szCs w:val="24"/>
                <w:lang w:eastAsia="ru-RU"/>
              </w:rPr>
              <w:t>не позднее дня, предшествующего дню голосования</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spacing w:before="120" w:after="120" w:line="240" w:lineRule="auto"/>
              <w:jc w:val="both"/>
              <w:outlineLvl w:val="0"/>
              <w:rPr>
                <w:rFonts w:ascii="Times New Roman" w:eastAsia="Times New Roman" w:hAnsi="Times New Roman" w:cs="Times New Roman"/>
                <w:bCs/>
                <w:kern w:val="36"/>
                <w:sz w:val="26"/>
                <w:szCs w:val="26"/>
                <w:lang w:eastAsia="ru-RU"/>
              </w:rPr>
            </w:pPr>
            <w:r w:rsidRPr="002D3217">
              <w:rPr>
                <w:rFonts w:ascii="Times New Roman" w:eastAsia="Times New Roman" w:hAnsi="Times New Roman" w:cs="Times New Roman"/>
                <w:bCs/>
                <w:kern w:val="36"/>
                <w:sz w:val="26"/>
                <w:szCs w:val="26"/>
                <w:lang w:eastAsia="ru-RU"/>
              </w:rPr>
              <w:t>ТИК</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hideMark/>
          </w:tcPr>
          <w:p w:rsidR="002D3217" w:rsidRPr="002D3217" w:rsidRDefault="002D3217" w:rsidP="002D3217">
            <w:pPr>
              <w:spacing w:before="120" w:after="100" w:afterAutospacing="1" w:line="240" w:lineRule="auto"/>
              <w:jc w:val="both"/>
              <w:outlineLvl w:val="0"/>
              <w:rPr>
                <w:rFonts w:ascii="Times New Roman" w:eastAsia="Times New Roman" w:hAnsi="Times New Roman" w:cs="Times New Roman"/>
                <w:bCs/>
                <w:kern w:val="36"/>
                <w:sz w:val="24"/>
                <w:szCs w:val="24"/>
                <w:lang w:eastAsia="ru-RU"/>
              </w:rPr>
            </w:pPr>
            <w:r w:rsidRPr="002D3217">
              <w:rPr>
                <w:rFonts w:ascii="Times New Roman" w:eastAsia="Times New Roman" w:hAnsi="Times New Roman" w:cs="Times New Roman"/>
                <w:b/>
                <w:bCs/>
                <w:kern w:val="36"/>
                <w:sz w:val="24"/>
                <w:szCs w:val="24"/>
                <w:lang w:eastAsia="ru-RU"/>
              </w:rPr>
              <w:t xml:space="preserve"> </w:t>
            </w:r>
            <w:r w:rsidRPr="002D3217">
              <w:rPr>
                <w:rFonts w:ascii="Times New Roman" w:eastAsia="Times New Roman" w:hAnsi="Times New Roman" w:cs="Times New Roman"/>
                <w:bCs/>
                <w:kern w:val="36"/>
                <w:sz w:val="24"/>
                <w:szCs w:val="24"/>
                <w:lang w:eastAsia="ru-RU"/>
              </w:rPr>
              <w:t>108.</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D3217" w:rsidRPr="002D3217" w:rsidRDefault="002D3217" w:rsidP="002D3217">
            <w:pPr>
              <w:spacing w:before="120" w:after="120" w:line="240" w:lineRule="auto"/>
              <w:jc w:val="both"/>
              <w:outlineLvl w:val="0"/>
              <w:rPr>
                <w:rFonts w:ascii="Times New Roman" w:eastAsia="Times New Roman" w:hAnsi="Times New Roman" w:cs="Times New Roman"/>
                <w:kern w:val="36"/>
                <w:sz w:val="24"/>
                <w:szCs w:val="24"/>
                <w:lang w:eastAsia="ru-RU"/>
              </w:rPr>
            </w:pPr>
            <w:r w:rsidRPr="002D3217">
              <w:rPr>
                <w:rFonts w:ascii="Times New Roman" w:eastAsia="Times New Roman" w:hAnsi="Times New Roman" w:cs="Times New Roman"/>
                <w:kern w:val="36"/>
                <w:sz w:val="24"/>
                <w:szCs w:val="24"/>
                <w:lang w:eastAsia="ru-RU"/>
              </w:rPr>
              <w:t>Утверждение текста, числа открепительных удостоверений, формы реестра выдачи открепительных удостоверений, требований, предъявляемых к изготовлению открепительных удостоверений</w:t>
            </w:r>
          </w:p>
          <w:p w:rsidR="002D3217" w:rsidRPr="002D3217" w:rsidRDefault="002D3217" w:rsidP="002D32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t>(ч. 2 ст. 73 Избирательного кодекса Приморского края)</w:t>
            </w:r>
          </w:p>
        </w:tc>
        <w:tc>
          <w:tcPr>
            <w:tcW w:w="351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3217">
              <w:rPr>
                <w:rFonts w:ascii="Times New Roman" w:eastAsia="Times New Roman" w:hAnsi="Times New Roman" w:cs="Times New Roman"/>
                <w:bCs/>
                <w:sz w:val="24"/>
                <w:szCs w:val="24"/>
                <w:lang w:eastAsia="ru-RU"/>
              </w:rPr>
              <w:t>не позднее 19 июля 2016</w:t>
            </w:r>
            <w:r w:rsidRPr="002D3217">
              <w:rPr>
                <w:rFonts w:ascii="Times New Roman" w:eastAsia="Times New Roman" w:hAnsi="Times New Roman" w:cs="Times New Roman"/>
                <w:sz w:val="24"/>
                <w:szCs w:val="24"/>
                <w:lang w:eastAsia="ru-RU"/>
              </w:rPr>
              <w:t xml:space="preserve"> года</w:t>
            </w:r>
          </w:p>
          <w:p w:rsidR="002D3217" w:rsidRPr="002D3217" w:rsidRDefault="002D3217" w:rsidP="002D3217">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D3217" w:rsidRPr="002D3217" w:rsidRDefault="002D3217" w:rsidP="002D32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t xml:space="preserve">(не </w:t>
            </w:r>
            <w:proofErr w:type="gramStart"/>
            <w:r w:rsidRPr="002D3217">
              <w:rPr>
                <w:rFonts w:ascii="Times New Roman" w:eastAsia="Times New Roman" w:hAnsi="Times New Roman" w:cs="Times New Roman"/>
                <w:sz w:val="24"/>
                <w:szCs w:val="24"/>
                <w:lang w:eastAsia="ru-RU"/>
              </w:rPr>
              <w:t>позднее</w:t>
            </w:r>
            <w:proofErr w:type="gramEnd"/>
            <w:r w:rsidRPr="002D3217">
              <w:rPr>
                <w:rFonts w:ascii="Times New Roman" w:eastAsia="Times New Roman" w:hAnsi="Times New Roman" w:cs="Times New Roman"/>
                <w:sz w:val="24"/>
                <w:szCs w:val="24"/>
                <w:lang w:eastAsia="ru-RU"/>
              </w:rPr>
              <w:t xml:space="preserve"> чем за 60 дней до дня голосования)</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MS MinNew Roman" w:hAnsi="Times New Roman" w:cs="Times New Roman"/>
                <w:bCs/>
                <w:kern w:val="32"/>
                <w:sz w:val="24"/>
                <w:szCs w:val="24"/>
                <w:lang w:eastAsia="ru-RU"/>
              </w:rPr>
              <w:t>ТИК</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hideMark/>
          </w:tcPr>
          <w:p w:rsidR="002D3217" w:rsidRPr="002D3217" w:rsidRDefault="002D3217" w:rsidP="002D3217">
            <w:pPr>
              <w:spacing w:before="120" w:after="100" w:afterAutospacing="1" w:line="240" w:lineRule="auto"/>
              <w:jc w:val="both"/>
              <w:outlineLvl w:val="0"/>
              <w:rPr>
                <w:rFonts w:ascii="Times New Roman" w:eastAsia="Times New Roman" w:hAnsi="Times New Roman" w:cs="Times New Roman"/>
                <w:bCs/>
                <w:kern w:val="36"/>
                <w:sz w:val="24"/>
                <w:szCs w:val="24"/>
                <w:lang w:eastAsia="ru-RU"/>
              </w:rPr>
            </w:pPr>
            <w:r w:rsidRPr="002D3217">
              <w:rPr>
                <w:rFonts w:ascii="Times New Roman" w:eastAsia="Times New Roman" w:hAnsi="Times New Roman" w:cs="Times New Roman"/>
                <w:b/>
                <w:bCs/>
                <w:kern w:val="36"/>
                <w:sz w:val="24"/>
                <w:szCs w:val="24"/>
                <w:lang w:eastAsia="ru-RU"/>
              </w:rPr>
              <w:t xml:space="preserve"> </w:t>
            </w:r>
            <w:r w:rsidRPr="002D3217">
              <w:rPr>
                <w:rFonts w:ascii="Times New Roman" w:eastAsia="Times New Roman" w:hAnsi="Times New Roman" w:cs="Times New Roman"/>
                <w:bCs/>
                <w:kern w:val="36"/>
                <w:sz w:val="24"/>
                <w:szCs w:val="24"/>
                <w:lang w:eastAsia="ru-RU"/>
              </w:rPr>
              <w:t>109.</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D3217" w:rsidRPr="002D3217" w:rsidRDefault="002D3217" w:rsidP="002D3217">
            <w:pPr>
              <w:spacing w:before="120" w:after="120" w:line="240" w:lineRule="auto"/>
              <w:jc w:val="both"/>
              <w:outlineLvl w:val="0"/>
              <w:rPr>
                <w:rFonts w:ascii="Times New Roman" w:eastAsia="Times New Roman" w:hAnsi="Times New Roman" w:cs="Times New Roman"/>
                <w:b/>
                <w:bCs/>
                <w:kern w:val="36"/>
                <w:sz w:val="24"/>
                <w:szCs w:val="24"/>
                <w:lang w:eastAsia="ru-RU"/>
              </w:rPr>
            </w:pPr>
            <w:r w:rsidRPr="002D3217">
              <w:rPr>
                <w:rFonts w:ascii="Times New Roman" w:eastAsia="Times New Roman" w:hAnsi="Times New Roman" w:cs="Times New Roman"/>
                <w:kern w:val="36"/>
                <w:sz w:val="24"/>
                <w:szCs w:val="24"/>
                <w:lang w:eastAsia="ru-RU"/>
              </w:rPr>
              <w:t xml:space="preserve">Выдача открепительных удостоверений избирателям, которые в день голосования не смогут прибыть в помещение для голосования того избирательного участка, где они включены в списки </w:t>
            </w:r>
            <w:r w:rsidRPr="002D3217">
              <w:rPr>
                <w:rFonts w:ascii="Times New Roman" w:eastAsia="Times New Roman" w:hAnsi="Times New Roman" w:cs="Times New Roman"/>
                <w:kern w:val="36"/>
                <w:sz w:val="24"/>
                <w:szCs w:val="24"/>
                <w:lang w:eastAsia="ru-RU"/>
              </w:rPr>
              <w:lastRenderedPageBreak/>
              <w:t>избирателей</w:t>
            </w:r>
          </w:p>
          <w:p w:rsidR="002D3217" w:rsidRPr="002D3217" w:rsidRDefault="002D3217" w:rsidP="002D32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t>(ч. 1 ст. 73 Избирательного кодекса Приморского края)</w:t>
            </w:r>
          </w:p>
        </w:tc>
        <w:tc>
          <w:tcPr>
            <w:tcW w:w="351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spacing w:before="120" w:after="120" w:line="240" w:lineRule="auto"/>
              <w:jc w:val="both"/>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lastRenderedPageBreak/>
              <w:t>с 3 августа 2016 года  по 6 сентября 2016 года</w:t>
            </w:r>
          </w:p>
          <w:p w:rsidR="002D3217" w:rsidRPr="002D3217" w:rsidRDefault="002D3217" w:rsidP="002D3217">
            <w:pPr>
              <w:spacing w:before="120" w:after="120" w:line="240" w:lineRule="auto"/>
              <w:jc w:val="both"/>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t>(за 45 - 11 дней до дня голосования)</w:t>
            </w:r>
          </w:p>
          <w:p w:rsidR="002D3217" w:rsidRPr="002D3217" w:rsidRDefault="002D3217" w:rsidP="002D3217">
            <w:pPr>
              <w:spacing w:before="120" w:after="120" w:line="240" w:lineRule="auto"/>
              <w:jc w:val="both"/>
              <w:rPr>
                <w:rFonts w:ascii="Times New Roman" w:eastAsia="Times New Roman" w:hAnsi="Times New Roman" w:cs="Times New Roman"/>
                <w:sz w:val="24"/>
                <w:szCs w:val="24"/>
                <w:lang w:eastAsia="ru-RU"/>
              </w:rPr>
            </w:pPr>
          </w:p>
          <w:p w:rsidR="002D3217" w:rsidRPr="002D3217" w:rsidRDefault="002D3217" w:rsidP="002D3217">
            <w:pPr>
              <w:spacing w:before="120" w:after="120" w:line="240" w:lineRule="auto"/>
              <w:jc w:val="both"/>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lastRenderedPageBreak/>
              <w:t>с 7 сентября 2016 года по 17  сентября 2016 года</w:t>
            </w:r>
          </w:p>
          <w:p w:rsidR="002D3217" w:rsidRPr="002D3217" w:rsidRDefault="002D3217" w:rsidP="002D3217">
            <w:pPr>
              <w:spacing w:before="120" w:after="120" w:line="240" w:lineRule="auto"/>
              <w:jc w:val="both"/>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t>(за 10 и менее дней до дня голосования)</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D3217" w:rsidRPr="002D3217" w:rsidRDefault="002D3217" w:rsidP="002D3217">
            <w:pPr>
              <w:keepNext/>
              <w:spacing w:after="0" w:line="240" w:lineRule="auto"/>
              <w:outlineLvl w:val="0"/>
              <w:rPr>
                <w:rFonts w:ascii="Times New Roman" w:eastAsia="MS MinNew Roman" w:hAnsi="Times New Roman" w:cs="Times New Roman"/>
                <w:bCs/>
                <w:kern w:val="32"/>
                <w:sz w:val="24"/>
                <w:szCs w:val="24"/>
                <w:lang w:eastAsia="ru-RU"/>
              </w:rPr>
            </w:pPr>
            <w:r w:rsidRPr="002D3217">
              <w:rPr>
                <w:rFonts w:ascii="Times New Roman" w:eastAsia="MS MinNew Roman" w:hAnsi="Times New Roman" w:cs="Times New Roman"/>
                <w:bCs/>
                <w:kern w:val="32"/>
                <w:sz w:val="24"/>
                <w:szCs w:val="24"/>
                <w:lang w:eastAsia="ru-RU"/>
              </w:rPr>
              <w:lastRenderedPageBreak/>
              <w:t>ТИК</w:t>
            </w:r>
          </w:p>
          <w:p w:rsidR="002D3217" w:rsidRPr="002D3217" w:rsidRDefault="002D3217" w:rsidP="002D3217">
            <w:pPr>
              <w:keepNext/>
              <w:spacing w:after="0" w:line="240" w:lineRule="auto"/>
              <w:outlineLvl w:val="0"/>
              <w:rPr>
                <w:rFonts w:ascii="Times New Roman" w:eastAsia="MS MinNew Roman" w:hAnsi="Times New Roman" w:cs="Times New Roman"/>
                <w:bCs/>
                <w:kern w:val="32"/>
                <w:sz w:val="24"/>
                <w:szCs w:val="24"/>
                <w:lang w:eastAsia="ru-RU"/>
              </w:rPr>
            </w:pPr>
          </w:p>
          <w:p w:rsidR="002D3217" w:rsidRPr="002D3217" w:rsidRDefault="002D3217" w:rsidP="002D3217">
            <w:pPr>
              <w:keepNext/>
              <w:spacing w:after="0" w:line="240" w:lineRule="auto"/>
              <w:outlineLvl w:val="0"/>
              <w:rPr>
                <w:rFonts w:ascii="Times New Roman" w:eastAsia="MS MinNew Roman" w:hAnsi="Times New Roman" w:cs="Times New Roman"/>
                <w:bCs/>
                <w:kern w:val="32"/>
                <w:sz w:val="24"/>
                <w:szCs w:val="24"/>
                <w:lang w:eastAsia="ru-RU"/>
              </w:rPr>
            </w:pPr>
          </w:p>
          <w:p w:rsidR="002D3217" w:rsidRPr="002D3217" w:rsidRDefault="002D3217" w:rsidP="002D3217">
            <w:pPr>
              <w:keepNext/>
              <w:spacing w:after="0" w:line="240" w:lineRule="auto"/>
              <w:outlineLvl w:val="0"/>
              <w:rPr>
                <w:rFonts w:ascii="Times New Roman" w:eastAsia="MS MinNew Roman" w:hAnsi="Times New Roman" w:cs="Times New Roman"/>
                <w:bCs/>
                <w:kern w:val="32"/>
                <w:sz w:val="24"/>
                <w:szCs w:val="24"/>
                <w:lang w:eastAsia="ru-RU"/>
              </w:rPr>
            </w:pPr>
          </w:p>
          <w:p w:rsidR="002D3217" w:rsidRPr="002D3217" w:rsidRDefault="002D3217" w:rsidP="002D3217">
            <w:pPr>
              <w:keepNext/>
              <w:spacing w:after="0" w:line="240" w:lineRule="auto"/>
              <w:outlineLvl w:val="0"/>
              <w:rPr>
                <w:rFonts w:ascii="Times New Roman" w:eastAsia="MS MinNew Roman" w:hAnsi="Times New Roman" w:cs="Times New Roman"/>
                <w:bCs/>
                <w:kern w:val="32"/>
                <w:sz w:val="24"/>
                <w:szCs w:val="24"/>
                <w:lang w:eastAsia="ru-RU"/>
              </w:rPr>
            </w:pPr>
          </w:p>
          <w:p w:rsidR="002D3217" w:rsidRPr="002D3217" w:rsidRDefault="002D3217" w:rsidP="002D3217">
            <w:pPr>
              <w:keepNext/>
              <w:spacing w:after="0" w:line="240" w:lineRule="auto"/>
              <w:outlineLvl w:val="0"/>
              <w:rPr>
                <w:rFonts w:ascii="Times New Roman" w:eastAsia="MS MinNew Roman" w:hAnsi="Times New Roman" w:cs="Times New Roman"/>
                <w:bCs/>
                <w:kern w:val="32"/>
                <w:sz w:val="24"/>
                <w:szCs w:val="24"/>
                <w:lang w:eastAsia="ru-RU"/>
              </w:rPr>
            </w:pPr>
          </w:p>
          <w:p w:rsidR="002D3217" w:rsidRPr="002D3217" w:rsidRDefault="002D3217" w:rsidP="002D3217">
            <w:pPr>
              <w:keepNext/>
              <w:spacing w:after="0" w:line="240" w:lineRule="auto"/>
              <w:outlineLvl w:val="0"/>
              <w:rPr>
                <w:rFonts w:ascii="Times New Roman" w:eastAsia="MS MinNew Roman" w:hAnsi="Times New Roman" w:cs="Times New Roman"/>
                <w:bCs/>
                <w:kern w:val="32"/>
                <w:sz w:val="24"/>
                <w:szCs w:val="24"/>
                <w:lang w:eastAsia="ru-RU"/>
              </w:rPr>
            </w:pPr>
          </w:p>
          <w:p w:rsidR="002D3217" w:rsidRPr="002D3217" w:rsidRDefault="002D3217" w:rsidP="002D3217">
            <w:pPr>
              <w:keepNext/>
              <w:spacing w:after="0" w:line="240" w:lineRule="auto"/>
              <w:outlineLvl w:val="0"/>
              <w:rPr>
                <w:rFonts w:ascii="Times New Roman" w:eastAsia="MS MinNew Roman" w:hAnsi="Times New Roman" w:cs="Times New Roman"/>
                <w:bCs/>
                <w:kern w:val="32"/>
                <w:sz w:val="24"/>
                <w:szCs w:val="24"/>
                <w:lang w:eastAsia="ru-RU"/>
              </w:rPr>
            </w:pPr>
            <w:r w:rsidRPr="002D3217">
              <w:rPr>
                <w:rFonts w:ascii="Times New Roman" w:eastAsia="MS MinNew Roman" w:hAnsi="Times New Roman" w:cs="Times New Roman"/>
                <w:bCs/>
                <w:kern w:val="32"/>
                <w:sz w:val="24"/>
                <w:szCs w:val="24"/>
                <w:lang w:val="x-none" w:eastAsia="ru-RU"/>
              </w:rPr>
              <w:t>УИК</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hideMark/>
          </w:tcPr>
          <w:p w:rsidR="002D3217" w:rsidRPr="002D3217" w:rsidRDefault="002D3217" w:rsidP="002D3217">
            <w:pPr>
              <w:spacing w:before="120" w:after="100" w:afterAutospacing="1" w:line="240" w:lineRule="auto"/>
              <w:jc w:val="both"/>
              <w:outlineLvl w:val="0"/>
              <w:rPr>
                <w:rFonts w:ascii="Times New Roman" w:eastAsia="Times New Roman" w:hAnsi="Times New Roman" w:cs="Times New Roman"/>
                <w:bCs/>
                <w:kern w:val="36"/>
                <w:sz w:val="24"/>
                <w:szCs w:val="24"/>
                <w:lang w:eastAsia="ru-RU"/>
              </w:rPr>
            </w:pPr>
            <w:r w:rsidRPr="002D3217">
              <w:rPr>
                <w:rFonts w:ascii="Times New Roman" w:eastAsia="Times New Roman" w:hAnsi="Times New Roman" w:cs="Times New Roman"/>
                <w:b/>
                <w:bCs/>
                <w:kern w:val="36"/>
                <w:sz w:val="24"/>
                <w:szCs w:val="24"/>
                <w:lang w:eastAsia="ru-RU"/>
              </w:rPr>
              <w:lastRenderedPageBreak/>
              <w:t xml:space="preserve"> 1</w:t>
            </w:r>
            <w:r w:rsidRPr="002D3217">
              <w:rPr>
                <w:rFonts w:ascii="Times New Roman" w:eastAsia="Times New Roman" w:hAnsi="Times New Roman" w:cs="Times New Roman"/>
                <w:bCs/>
                <w:kern w:val="36"/>
                <w:sz w:val="24"/>
                <w:szCs w:val="24"/>
                <w:lang w:eastAsia="ru-RU"/>
              </w:rPr>
              <w:t>10.</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D3217" w:rsidRPr="002D3217" w:rsidRDefault="002D3217" w:rsidP="002D3217">
            <w:pPr>
              <w:spacing w:before="120" w:after="120" w:line="240" w:lineRule="auto"/>
              <w:jc w:val="both"/>
              <w:outlineLvl w:val="0"/>
              <w:rPr>
                <w:rFonts w:ascii="Times New Roman" w:eastAsia="Times New Roman" w:hAnsi="Times New Roman" w:cs="Times New Roman"/>
                <w:b/>
                <w:bCs/>
                <w:kern w:val="36"/>
                <w:sz w:val="24"/>
                <w:szCs w:val="24"/>
                <w:lang w:eastAsia="ru-RU"/>
              </w:rPr>
            </w:pPr>
            <w:r w:rsidRPr="002D3217">
              <w:rPr>
                <w:rFonts w:ascii="Times New Roman" w:eastAsia="Times New Roman" w:hAnsi="Times New Roman" w:cs="Times New Roman"/>
                <w:kern w:val="36"/>
                <w:sz w:val="24"/>
                <w:szCs w:val="24"/>
                <w:lang w:eastAsia="ru-RU"/>
              </w:rPr>
              <w:t>Направление вместе с первым экземпляром списка избирателей заверенных выписок из реестра выдачи открепительных удостоверений и передача открепительных удостоверений в участковые избирательные комиссии</w:t>
            </w:r>
          </w:p>
          <w:p w:rsidR="002D3217" w:rsidRPr="002D3217" w:rsidRDefault="002D3217" w:rsidP="002D32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t>(ч. 8 ст. 73 Избирательного кодекса Приморского края)</w:t>
            </w:r>
          </w:p>
        </w:tc>
        <w:tc>
          <w:tcPr>
            <w:tcW w:w="351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spacing w:before="120" w:after="120" w:line="240" w:lineRule="auto"/>
              <w:jc w:val="both"/>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t>7 сентября 2016 года</w:t>
            </w:r>
          </w:p>
          <w:p w:rsidR="002D3217" w:rsidRPr="002D3217" w:rsidRDefault="002D3217" w:rsidP="002D3217">
            <w:pPr>
              <w:spacing w:before="120" w:after="120" w:line="240" w:lineRule="auto"/>
              <w:jc w:val="both"/>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t>(за 10 дней до дня голосования)</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jc w:val="both"/>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ТИК</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hideMark/>
          </w:tcPr>
          <w:p w:rsidR="002D3217" w:rsidRPr="002D3217" w:rsidRDefault="002D3217" w:rsidP="002D3217">
            <w:pPr>
              <w:spacing w:before="120" w:after="100" w:afterAutospacing="1" w:line="240" w:lineRule="auto"/>
              <w:jc w:val="both"/>
              <w:outlineLvl w:val="0"/>
              <w:rPr>
                <w:rFonts w:ascii="Times New Roman" w:eastAsia="Times New Roman" w:hAnsi="Times New Roman" w:cs="Times New Roman"/>
                <w:bCs/>
                <w:kern w:val="36"/>
                <w:sz w:val="24"/>
                <w:szCs w:val="24"/>
                <w:lang w:eastAsia="ru-RU"/>
              </w:rPr>
            </w:pPr>
            <w:r w:rsidRPr="002D3217">
              <w:rPr>
                <w:rFonts w:ascii="Times New Roman" w:eastAsia="Times New Roman" w:hAnsi="Times New Roman" w:cs="Times New Roman"/>
                <w:bCs/>
                <w:kern w:val="36"/>
                <w:sz w:val="24"/>
                <w:szCs w:val="24"/>
                <w:lang w:eastAsia="ru-RU"/>
              </w:rPr>
              <w:t>111.</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D3217" w:rsidRPr="002D3217" w:rsidRDefault="002D3217" w:rsidP="002D3217">
            <w:pPr>
              <w:spacing w:before="120" w:after="120" w:line="240" w:lineRule="auto"/>
              <w:jc w:val="both"/>
              <w:outlineLvl w:val="0"/>
              <w:rPr>
                <w:rFonts w:ascii="Times New Roman" w:eastAsia="Times New Roman" w:hAnsi="Times New Roman" w:cs="Times New Roman"/>
                <w:b/>
                <w:bCs/>
                <w:kern w:val="36"/>
                <w:sz w:val="24"/>
                <w:szCs w:val="24"/>
                <w:lang w:eastAsia="ru-RU"/>
              </w:rPr>
            </w:pPr>
            <w:r w:rsidRPr="002D3217">
              <w:rPr>
                <w:rFonts w:ascii="Times New Roman" w:eastAsia="Times New Roman" w:hAnsi="Times New Roman" w:cs="Times New Roman"/>
                <w:kern w:val="36"/>
                <w:sz w:val="24"/>
                <w:szCs w:val="24"/>
                <w:lang w:eastAsia="ru-RU"/>
              </w:rPr>
              <w:t>Погашение отрывных талонов неиспользованных открепительных удостоверений</w:t>
            </w:r>
          </w:p>
          <w:p w:rsidR="002D3217" w:rsidRPr="002D3217" w:rsidRDefault="002D3217" w:rsidP="002D321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t>(ч. 12 ст. 73 Избирательного кодекса Приморского края)</w:t>
            </w:r>
          </w:p>
        </w:tc>
        <w:tc>
          <w:tcPr>
            <w:tcW w:w="351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spacing w:before="120" w:after="120" w:line="240" w:lineRule="auto"/>
              <w:jc w:val="both"/>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t>18 сентября 2016 года до 08:00 часов</w:t>
            </w:r>
          </w:p>
          <w:p w:rsidR="002D3217" w:rsidRPr="002D3217" w:rsidRDefault="002D3217" w:rsidP="002D3217">
            <w:pPr>
              <w:spacing w:before="120" w:after="120" w:line="240" w:lineRule="auto"/>
              <w:jc w:val="both"/>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t>(в день голосования до начала времени голосования)</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jc w:val="both"/>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eastAsia="ru-RU"/>
              </w:rPr>
              <w:t xml:space="preserve">ТИК, </w:t>
            </w:r>
            <w:r w:rsidRPr="002D3217">
              <w:rPr>
                <w:rFonts w:ascii="Times New Roman" w:eastAsia="SimSun" w:hAnsi="Times New Roman" w:cs="Times New Roman"/>
                <w:kern w:val="32"/>
                <w:sz w:val="24"/>
                <w:szCs w:val="24"/>
                <w:lang w:val="x-none" w:eastAsia="ru-RU"/>
              </w:rPr>
              <w:t>УИК</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hideMark/>
          </w:tcPr>
          <w:p w:rsidR="002D3217" w:rsidRPr="002D3217" w:rsidRDefault="002D3217" w:rsidP="002D3217">
            <w:pPr>
              <w:spacing w:before="120" w:after="100" w:afterAutospacing="1" w:line="240" w:lineRule="auto"/>
              <w:jc w:val="both"/>
              <w:outlineLvl w:val="0"/>
              <w:rPr>
                <w:rFonts w:ascii="Times New Roman" w:eastAsia="Times New Roman" w:hAnsi="Times New Roman" w:cs="Times New Roman"/>
                <w:bCs/>
                <w:kern w:val="36"/>
                <w:sz w:val="24"/>
                <w:szCs w:val="24"/>
                <w:lang w:eastAsia="ru-RU"/>
              </w:rPr>
            </w:pPr>
            <w:r w:rsidRPr="002D3217">
              <w:rPr>
                <w:rFonts w:ascii="Times New Roman" w:eastAsia="Times New Roman" w:hAnsi="Times New Roman" w:cs="Times New Roman"/>
                <w:bCs/>
                <w:kern w:val="36"/>
                <w:sz w:val="24"/>
                <w:szCs w:val="24"/>
                <w:lang w:eastAsia="ru-RU"/>
              </w:rPr>
              <w:t>112.</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D3217" w:rsidRPr="002D3217" w:rsidRDefault="002D3217" w:rsidP="002D3217">
            <w:pPr>
              <w:spacing w:before="120" w:after="120" w:line="240" w:lineRule="auto"/>
              <w:jc w:val="both"/>
              <w:outlineLvl w:val="0"/>
              <w:rPr>
                <w:rFonts w:ascii="Times New Roman" w:eastAsia="Times New Roman" w:hAnsi="Times New Roman" w:cs="Times New Roman"/>
                <w:kern w:val="36"/>
                <w:sz w:val="24"/>
                <w:szCs w:val="24"/>
                <w:lang w:eastAsia="ru-RU"/>
              </w:rPr>
            </w:pPr>
            <w:r w:rsidRPr="002D3217">
              <w:rPr>
                <w:rFonts w:ascii="Times New Roman" w:eastAsia="Times New Roman" w:hAnsi="Times New Roman" w:cs="Times New Roman"/>
                <w:kern w:val="36"/>
                <w:sz w:val="24"/>
                <w:szCs w:val="24"/>
                <w:lang w:eastAsia="ru-RU"/>
              </w:rPr>
              <w:t>Проведение досрочного голосования для отдельных групп избирателей, включенных в список избирателей на соответствующем избирательной  участке, находящемся в значительно удаленных от помещения для голосования местах, транспортное сообщение с которыми отсутствует или затруднено</w:t>
            </w:r>
          </w:p>
          <w:p w:rsidR="002D3217" w:rsidRPr="002D3217" w:rsidRDefault="002D3217" w:rsidP="002D3217">
            <w:pPr>
              <w:spacing w:before="120" w:after="120" w:line="240" w:lineRule="auto"/>
              <w:jc w:val="both"/>
              <w:outlineLvl w:val="0"/>
              <w:rPr>
                <w:rFonts w:ascii="Times New Roman" w:eastAsia="Times New Roman" w:hAnsi="Times New Roman" w:cs="Times New Roman"/>
                <w:kern w:val="36"/>
                <w:sz w:val="24"/>
                <w:szCs w:val="24"/>
                <w:lang w:eastAsia="ru-RU"/>
              </w:rPr>
            </w:pPr>
            <w:proofErr w:type="gramStart"/>
            <w:r w:rsidRPr="002D3217">
              <w:rPr>
                <w:rFonts w:ascii="Times New Roman" w:eastAsia="Times New Roman" w:hAnsi="Times New Roman" w:cs="Times New Roman"/>
                <w:kern w:val="36"/>
                <w:sz w:val="24"/>
                <w:szCs w:val="24"/>
                <w:lang w:eastAsia="ru-RU"/>
              </w:rPr>
              <w:t>(ч.16 ст.76 Избирательного кодекса Приморского края</w:t>
            </w:r>
            <w:proofErr w:type="gramEnd"/>
          </w:p>
        </w:tc>
        <w:tc>
          <w:tcPr>
            <w:tcW w:w="351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spacing w:before="120" w:after="120" w:line="240" w:lineRule="auto"/>
              <w:jc w:val="both"/>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t>Не ранее 28 августа 2016 года</w:t>
            </w:r>
          </w:p>
          <w:p w:rsidR="002D3217" w:rsidRPr="002D3217" w:rsidRDefault="002D3217" w:rsidP="002D3217">
            <w:pPr>
              <w:spacing w:before="120" w:after="120" w:line="240" w:lineRule="auto"/>
              <w:jc w:val="both"/>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t>(не ранее чем за 20 дней до дня голосования)</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jc w:val="both"/>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УИК по разрешению ТИК</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hideMark/>
          </w:tcPr>
          <w:p w:rsidR="002D3217" w:rsidRPr="002D3217" w:rsidRDefault="002D3217" w:rsidP="002D3217">
            <w:pPr>
              <w:spacing w:before="120" w:after="100" w:afterAutospacing="1" w:line="240" w:lineRule="auto"/>
              <w:jc w:val="both"/>
              <w:outlineLvl w:val="0"/>
              <w:rPr>
                <w:rFonts w:ascii="Times New Roman" w:eastAsia="Times New Roman" w:hAnsi="Times New Roman" w:cs="Times New Roman"/>
                <w:bCs/>
                <w:kern w:val="36"/>
                <w:sz w:val="24"/>
                <w:szCs w:val="24"/>
                <w:lang w:eastAsia="ru-RU"/>
              </w:rPr>
            </w:pPr>
            <w:r w:rsidRPr="002D3217">
              <w:rPr>
                <w:rFonts w:ascii="Times New Roman" w:eastAsia="Times New Roman" w:hAnsi="Times New Roman" w:cs="Times New Roman"/>
                <w:bCs/>
                <w:kern w:val="36"/>
                <w:sz w:val="24"/>
                <w:szCs w:val="24"/>
                <w:lang w:eastAsia="ru-RU"/>
              </w:rPr>
              <w:t xml:space="preserve"> 113.</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D3217" w:rsidRPr="002D3217" w:rsidRDefault="002D3217" w:rsidP="002D3217">
            <w:pPr>
              <w:spacing w:before="120" w:after="120" w:line="240" w:lineRule="auto"/>
              <w:jc w:val="both"/>
              <w:outlineLvl w:val="0"/>
              <w:rPr>
                <w:rFonts w:ascii="Times New Roman" w:eastAsia="Times New Roman" w:hAnsi="Times New Roman" w:cs="Times New Roman"/>
                <w:kern w:val="36"/>
                <w:sz w:val="24"/>
                <w:szCs w:val="24"/>
                <w:lang w:eastAsia="ru-RU"/>
              </w:rPr>
            </w:pPr>
            <w:r w:rsidRPr="002D3217">
              <w:rPr>
                <w:rFonts w:ascii="Times New Roman" w:eastAsia="Times New Roman" w:hAnsi="Times New Roman" w:cs="Times New Roman"/>
                <w:kern w:val="36"/>
                <w:sz w:val="24"/>
                <w:szCs w:val="24"/>
                <w:lang w:eastAsia="ru-RU"/>
              </w:rPr>
              <w:t>Проведение голосования</w:t>
            </w:r>
          </w:p>
          <w:p w:rsidR="002D3217" w:rsidRPr="002D3217" w:rsidRDefault="002D3217" w:rsidP="002D3217">
            <w:pPr>
              <w:spacing w:before="120" w:after="120" w:line="240" w:lineRule="auto"/>
              <w:jc w:val="both"/>
              <w:outlineLvl w:val="0"/>
              <w:rPr>
                <w:rFonts w:ascii="Times New Roman" w:eastAsia="Times New Roman" w:hAnsi="Times New Roman" w:cs="Times New Roman"/>
                <w:kern w:val="36"/>
                <w:sz w:val="24"/>
                <w:szCs w:val="24"/>
                <w:lang w:eastAsia="ru-RU"/>
              </w:rPr>
            </w:pPr>
            <w:r w:rsidRPr="002D3217">
              <w:rPr>
                <w:rFonts w:ascii="Times New Roman" w:eastAsia="Times New Roman" w:hAnsi="Times New Roman" w:cs="Times New Roman"/>
                <w:kern w:val="36"/>
                <w:sz w:val="24"/>
                <w:szCs w:val="24"/>
                <w:lang w:eastAsia="ru-RU"/>
              </w:rPr>
              <w:t>(ч.1 ст.75 Избирательного кодекса Приморского края)</w:t>
            </w:r>
          </w:p>
        </w:tc>
        <w:tc>
          <w:tcPr>
            <w:tcW w:w="351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spacing w:before="120" w:after="120" w:line="240" w:lineRule="auto"/>
              <w:jc w:val="both"/>
              <w:rPr>
                <w:rFonts w:ascii="Times New Roman" w:eastAsia="Times New Roman" w:hAnsi="Times New Roman" w:cs="Times New Roman"/>
                <w:sz w:val="24"/>
                <w:szCs w:val="24"/>
                <w:lang w:eastAsia="ru-RU"/>
              </w:rPr>
            </w:pPr>
            <w:r w:rsidRPr="002D3217">
              <w:rPr>
                <w:rFonts w:ascii="Times New Roman" w:eastAsia="Times New Roman" w:hAnsi="Times New Roman" w:cs="Times New Roman"/>
                <w:sz w:val="24"/>
                <w:szCs w:val="24"/>
                <w:lang w:eastAsia="ru-RU"/>
              </w:rPr>
              <w:t>С 8 часов 00 минут до 20 часов 00 минут 18 сентября 2016 года по местному времени</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jc w:val="both"/>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УИК</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rPr>
                <w:rFonts w:ascii="Times New Roman" w:eastAsia="MS MinNew Roman" w:hAnsi="Times New Roman" w:cs="Times New Roman"/>
                <w:sz w:val="24"/>
                <w:szCs w:val="24"/>
              </w:rPr>
            </w:pPr>
          </w:p>
          <w:p w:rsidR="002D3217" w:rsidRPr="002D3217" w:rsidRDefault="002D3217" w:rsidP="002D3217">
            <w:pPr>
              <w:rPr>
                <w:rFonts w:ascii="Times New Roman" w:eastAsia="MS MinNew Roman" w:hAnsi="Times New Roman" w:cs="Times New Roman"/>
                <w:sz w:val="24"/>
                <w:szCs w:val="24"/>
              </w:rPr>
            </w:pPr>
            <w:r w:rsidRPr="002D3217">
              <w:rPr>
                <w:rFonts w:ascii="Times New Roman" w:eastAsia="MS MinNew Roman" w:hAnsi="Times New Roman" w:cs="Times New Roman"/>
                <w:sz w:val="24"/>
                <w:szCs w:val="24"/>
              </w:rPr>
              <w:t xml:space="preserve"> 114.</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Подача заявлений (устных обращений) о голосовании вне помещения для голосования</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2 ст. 77 Избирательного кодекса Приморского края)</w:t>
            </w:r>
          </w:p>
        </w:tc>
        <w:tc>
          <w:tcPr>
            <w:tcW w:w="351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eastAsia="ru-RU"/>
              </w:rPr>
              <w:t>с</w:t>
            </w:r>
            <w:r w:rsidRPr="002D3217">
              <w:rPr>
                <w:rFonts w:ascii="Times New Roman" w:eastAsia="SimSun" w:hAnsi="Times New Roman" w:cs="Times New Roman"/>
                <w:kern w:val="32"/>
                <w:sz w:val="24"/>
                <w:szCs w:val="24"/>
                <w:lang w:val="x-none" w:eastAsia="ru-RU"/>
              </w:rPr>
              <w:t xml:space="preserve"> </w:t>
            </w:r>
            <w:r w:rsidRPr="002D3217">
              <w:rPr>
                <w:rFonts w:ascii="Times New Roman" w:eastAsia="SimSun" w:hAnsi="Times New Roman" w:cs="Times New Roman"/>
                <w:kern w:val="32"/>
                <w:sz w:val="24"/>
                <w:szCs w:val="24"/>
                <w:lang w:eastAsia="ru-RU"/>
              </w:rPr>
              <w:t>8</w:t>
            </w:r>
            <w:r w:rsidRPr="002D3217">
              <w:rPr>
                <w:rFonts w:ascii="Times New Roman" w:eastAsia="SimSun" w:hAnsi="Times New Roman" w:cs="Times New Roman"/>
                <w:kern w:val="32"/>
                <w:sz w:val="24"/>
                <w:szCs w:val="24"/>
                <w:lang w:val="x-none" w:eastAsia="ru-RU"/>
              </w:rPr>
              <w:t xml:space="preserve"> сентября 201</w:t>
            </w:r>
            <w:r w:rsidRPr="002D3217">
              <w:rPr>
                <w:rFonts w:ascii="Times New Roman" w:eastAsia="SimSun" w:hAnsi="Times New Roman" w:cs="Times New Roman"/>
                <w:kern w:val="32"/>
                <w:sz w:val="24"/>
                <w:szCs w:val="24"/>
                <w:lang w:eastAsia="ru-RU"/>
              </w:rPr>
              <w:t>6</w:t>
            </w:r>
            <w:r w:rsidRPr="002D3217">
              <w:rPr>
                <w:rFonts w:ascii="Times New Roman" w:eastAsia="SimSun" w:hAnsi="Times New Roman" w:cs="Times New Roman"/>
                <w:kern w:val="32"/>
                <w:sz w:val="24"/>
                <w:szCs w:val="24"/>
                <w:lang w:val="x-none" w:eastAsia="ru-RU"/>
              </w:rPr>
              <w:t xml:space="preserve"> года до 14.00 часов по местному времени </w:t>
            </w:r>
          </w:p>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1</w:t>
            </w:r>
            <w:r w:rsidRPr="002D3217">
              <w:rPr>
                <w:rFonts w:ascii="Times New Roman" w:eastAsia="SimSun" w:hAnsi="Times New Roman" w:cs="Times New Roman"/>
                <w:kern w:val="32"/>
                <w:sz w:val="24"/>
                <w:szCs w:val="24"/>
                <w:lang w:eastAsia="ru-RU"/>
              </w:rPr>
              <w:t>8</w:t>
            </w:r>
            <w:r w:rsidRPr="002D3217">
              <w:rPr>
                <w:rFonts w:ascii="Times New Roman" w:eastAsia="SimSun" w:hAnsi="Times New Roman" w:cs="Times New Roman"/>
                <w:kern w:val="32"/>
                <w:sz w:val="24"/>
                <w:szCs w:val="24"/>
                <w:lang w:val="x-none" w:eastAsia="ru-RU"/>
              </w:rPr>
              <w:t xml:space="preserve"> сентября 201</w:t>
            </w:r>
            <w:r w:rsidRPr="002D3217">
              <w:rPr>
                <w:rFonts w:ascii="Times New Roman" w:eastAsia="SimSun" w:hAnsi="Times New Roman" w:cs="Times New Roman"/>
                <w:kern w:val="32"/>
                <w:sz w:val="24"/>
                <w:szCs w:val="24"/>
                <w:lang w:eastAsia="ru-RU"/>
              </w:rPr>
              <w:t>6</w:t>
            </w:r>
            <w:r w:rsidRPr="002D3217">
              <w:rPr>
                <w:rFonts w:ascii="Times New Roman" w:eastAsia="SimSun" w:hAnsi="Times New Roman" w:cs="Times New Roman"/>
                <w:kern w:val="32"/>
                <w:sz w:val="24"/>
                <w:szCs w:val="24"/>
                <w:lang w:val="x-none" w:eastAsia="ru-RU"/>
              </w:rPr>
              <w:t> года</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(в течение 10 дней до дня голосования, но не позднее, чем за шесть часов до окончания времени голосования)</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t>избиратели, в том числе при содействии других лиц</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rPr>
                <w:rFonts w:ascii="Times New Roman" w:eastAsia="MS MinNew Roman" w:hAnsi="Times New Roman" w:cs="Times New Roman"/>
                <w:sz w:val="24"/>
                <w:szCs w:val="24"/>
              </w:rPr>
            </w:pPr>
          </w:p>
          <w:p w:rsidR="002D3217" w:rsidRPr="002D3217" w:rsidRDefault="002D3217" w:rsidP="002D3217">
            <w:pPr>
              <w:rPr>
                <w:rFonts w:ascii="Times New Roman" w:eastAsia="MS MinNew Roman" w:hAnsi="Times New Roman" w:cs="Times New Roman"/>
                <w:sz w:val="24"/>
                <w:szCs w:val="24"/>
              </w:rPr>
            </w:pPr>
            <w:r w:rsidRPr="002D3217">
              <w:rPr>
                <w:rFonts w:ascii="Times New Roman" w:eastAsia="MS MinNew Roman" w:hAnsi="Times New Roman" w:cs="Times New Roman"/>
                <w:sz w:val="24"/>
                <w:szCs w:val="24"/>
              </w:rPr>
              <w:t xml:space="preserve"> 115.</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D3217" w:rsidRPr="002D3217" w:rsidRDefault="002D3217" w:rsidP="002D3217">
            <w:pPr>
              <w:keepNext/>
              <w:spacing w:after="0" w:line="240" w:lineRule="auto"/>
              <w:jc w:val="both"/>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 xml:space="preserve">Объявление о том, что члены УИК будут проводить голосование вне помещения для голосования, а так </w:t>
            </w:r>
            <w:r w:rsidRPr="002D3217">
              <w:rPr>
                <w:rFonts w:ascii="Times New Roman" w:eastAsia="SimSun" w:hAnsi="Times New Roman" w:cs="Times New Roman"/>
                <w:kern w:val="32"/>
                <w:sz w:val="24"/>
                <w:szCs w:val="24"/>
                <w:lang w:val="x-none" w:eastAsia="ru-RU"/>
              </w:rPr>
              <w:lastRenderedPageBreak/>
              <w:t>же предложение членам УИК с правом совещательного голоса и наблюдателям присутствовать при его проведении</w:t>
            </w: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5 ст. 77 Избирательного кодекса Приморского края)</w:t>
            </w:r>
          </w:p>
        </w:tc>
        <w:tc>
          <w:tcPr>
            <w:tcW w:w="351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lastRenderedPageBreak/>
              <w:t xml:space="preserve">не позднее, чем за 30 минут до предстоящего выезда (выхода) для проведения такого </w:t>
            </w:r>
            <w:r w:rsidRPr="002D3217">
              <w:rPr>
                <w:rFonts w:ascii="Times New Roman" w:eastAsia="SimSun" w:hAnsi="Times New Roman" w:cs="Times New Roman"/>
                <w:kern w:val="32"/>
                <w:sz w:val="24"/>
                <w:szCs w:val="24"/>
                <w:lang w:val="x-none" w:eastAsia="ru-RU"/>
              </w:rPr>
              <w:lastRenderedPageBreak/>
              <w:t>голосования 1</w:t>
            </w:r>
            <w:r w:rsidRPr="002D3217">
              <w:rPr>
                <w:rFonts w:ascii="Times New Roman" w:eastAsia="SimSun" w:hAnsi="Times New Roman" w:cs="Times New Roman"/>
                <w:kern w:val="32"/>
                <w:sz w:val="24"/>
                <w:szCs w:val="24"/>
                <w:lang w:eastAsia="ru-RU"/>
              </w:rPr>
              <w:t>8</w:t>
            </w:r>
            <w:r w:rsidRPr="002D3217">
              <w:rPr>
                <w:rFonts w:ascii="Times New Roman" w:eastAsia="SimSun" w:hAnsi="Times New Roman" w:cs="Times New Roman"/>
                <w:kern w:val="32"/>
                <w:sz w:val="24"/>
                <w:szCs w:val="24"/>
                <w:lang w:val="x-none" w:eastAsia="ru-RU"/>
              </w:rPr>
              <w:t xml:space="preserve"> сентября 20</w:t>
            </w:r>
            <w:r w:rsidRPr="002D3217">
              <w:rPr>
                <w:rFonts w:ascii="Times New Roman" w:eastAsia="SimSun" w:hAnsi="Times New Roman" w:cs="Times New Roman"/>
                <w:kern w:val="32"/>
                <w:sz w:val="24"/>
                <w:szCs w:val="24"/>
                <w:lang w:eastAsia="ru-RU"/>
              </w:rPr>
              <w:t>16</w:t>
            </w:r>
            <w:r w:rsidRPr="002D3217">
              <w:rPr>
                <w:rFonts w:ascii="Times New Roman" w:eastAsia="SimSun" w:hAnsi="Times New Roman" w:cs="Times New Roman"/>
                <w:kern w:val="32"/>
                <w:sz w:val="24"/>
                <w:szCs w:val="24"/>
                <w:lang w:val="x-none" w:eastAsia="ru-RU"/>
              </w:rPr>
              <w:t> года</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jc w:val="both"/>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lastRenderedPageBreak/>
              <w:t>председатель УИК</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rPr>
                <w:rFonts w:ascii="Times New Roman" w:eastAsia="MS MinNew Roman" w:hAnsi="Times New Roman" w:cs="Times New Roman"/>
                <w:sz w:val="24"/>
                <w:szCs w:val="24"/>
              </w:rPr>
            </w:pPr>
          </w:p>
          <w:p w:rsidR="002D3217" w:rsidRPr="002D3217" w:rsidRDefault="002D3217" w:rsidP="002D3217">
            <w:pPr>
              <w:rPr>
                <w:rFonts w:ascii="Times New Roman" w:eastAsia="MS MinNew Roman" w:hAnsi="Times New Roman" w:cs="Times New Roman"/>
                <w:sz w:val="24"/>
                <w:szCs w:val="24"/>
              </w:rPr>
            </w:pPr>
            <w:r w:rsidRPr="002D3217">
              <w:rPr>
                <w:rFonts w:ascii="Times New Roman" w:eastAsia="MS MinNew Roman" w:hAnsi="Times New Roman" w:cs="Times New Roman"/>
                <w:sz w:val="24"/>
                <w:szCs w:val="24"/>
              </w:rPr>
              <w:t xml:space="preserve"> 116.</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Погашение и составление акта о погашении неиспользованных избирательных бюллетеней в УИК</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3 ст. 79 Избирательного   кодекса Приморского края) </w:t>
            </w:r>
          </w:p>
        </w:tc>
        <w:tc>
          <w:tcPr>
            <w:tcW w:w="351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 xml:space="preserve">сразу после 20.00 часов </w:t>
            </w:r>
          </w:p>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1</w:t>
            </w:r>
            <w:r w:rsidRPr="002D3217">
              <w:rPr>
                <w:rFonts w:ascii="Times New Roman" w:eastAsia="SimSun" w:hAnsi="Times New Roman" w:cs="Times New Roman"/>
                <w:kern w:val="32"/>
                <w:sz w:val="24"/>
                <w:szCs w:val="24"/>
                <w:lang w:eastAsia="ru-RU"/>
              </w:rPr>
              <w:t>8</w:t>
            </w:r>
            <w:r w:rsidRPr="002D3217">
              <w:rPr>
                <w:rFonts w:ascii="Times New Roman" w:eastAsia="SimSun" w:hAnsi="Times New Roman" w:cs="Times New Roman"/>
                <w:kern w:val="32"/>
                <w:sz w:val="24"/>
                <w:szCs w:val="24"/>
                <w:lang w:val="x-none" w:eastAsia="ru-RU"/>
              </w:rPr>
              <w:t xml:space="preserve"> сентября 201</w:t>
            </w:r>
            <w:r w:rsidRPr="002D3217">
              <w:rPr>
                <w:rFonts w:ascii="Times New Roman" w:eastAsia="SimSun" w:hAnsi="Times New Roman" w:cs="Times New Roman"/>
                <w:kern w:val="32"/>
                <w:sz w:val="24"/>
                <w:szCs w:val="24"/>
                <w:lang w:eastAsia="ru-RU"/>
              </w:rPr>
              <w:t>6</w:t>
            </w:r>
            <w:r w:rsidRPr="002D3217">
              <w:rPr>
                <w:rFonts w:ascii="Times New Roman" w:eastAsia="SimSun" w:hAnsi="Times New Roman" w:cs="Times New Roman"/>
                <w:kern w:val="32"/>
                <w:sz w:val="24"/>
                <w:szCs w:val="24"/>
                <w:lang w:val="x-none" w:eastAsia="ru-RU"/>
              </w:rPr>
              <w:t xml:space="preserve"> года </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t>(сразу после окончания времени голосования в день голосования)</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t>члены УИК с правом решающего голоса</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rPr>
                <w:rFonts w:ascii="Times New Roman" w:eastAsia="MS MinNew Roman" w:hAnsi="Times New Roman" w:cs="Times New Roman"/>
                <w:sz w:val="24"/>
                <w:szCs w:val="24"/>
              </w:rPr>
            </w:pPr>
          </w:p>
          <w:p w:rsidR="002D3217" w:rsidRPr="002D3217" w:rsidRDefault="002D3217" w:rsidP="002D3217">
            <w:pPr>
              <w:rPr>
                <w:rFonts w:ascii="Times New Roman" w:eastAsia="MS MinNew Roman" w:hAnsi="Times New Roman" w:cs="Times New Roman"/>
                <w:sz w:val="24"/>
                <w:szCs w:val="24"/>
              </w:rPr>
            </w:pPr>
            <w:r w:rsidRPr="002D3217">
              <w:rPr>
                <w:rFonts w:ascii="Times New Roman" w:eastAsia="MS MinNew Roman" w:hAnsi="Times New Roman" w:cs="Times New Roman"/>
                <w:sz w:val="24"/>
                <w:szCs w:val="24"/>
              </w:rPr>
              <w:t xml:space="preserve"> 117.</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Подсчет голосов избирателей на избирательном участке и составление протокола об итогах голосования</w:t>
            </w: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2 ст. 79 Избирательного кодекса Приморского края) </w:t>
            </w:r>
          </w:p>
        </w:tc>
        <w:tc>
          <w:tcPr>
            <w:tcW w:w="351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t>сразу после окончания времени голосования и без перерыва до определения итогов голосования</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jc w:val="both"/>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t>УИК</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rPr>
                <w:rFonts w:ascii="Times New Roman" w:eastAsia="MS MinNew Roman" w:hAnsi="Times New Roman" w:cs="Times New Roman"/>
                <w:sz w:val="24"/>
                <w:szCs w:val="24"/>
              </w:rPr>
            </w:pPr>
          </w:p>
          <w:p w:rsidR="002D3217" w:rsidRPr="002D3217" w:rsidRDefault="002D3217" w:rsidP="002D3217">
            <w:pPr>
              <w:rPr>
                <w:rFonts w:ascii="Times New Roman" w:eastAsia="MS MinNew Roman" w:hAnsi="Times New Roman" w:cs="Times New Roman"/>
                <w:sz w:val="24"/>
                <w:szCs w:val="24"/>
              </w:rPr>
            </w:pPr>
            <w:r w:rsidRPr="002D3217">
              <w:rPr>
                <w:rFonts w:ascii="Times New Roman" w:eastAsia="MS MinNew Roman" w:hAnsi="Times New Roman" w:cs="Times New Roman"/>
                <w:sz w:val="24"/>
                <w:szCs w:val="24"/>
              </w:rPr>
              <w:t xml:space="preserve"> 118.</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val="x-none" w:eastAsia="ru-RU"/>
              </w:rPr>
              <w:t xml:space="preserve">Направление первого экземпляра протокола УИК об итогах голосования с приложенными к нему документами в </w:t>
            </w:r>
            <w:r w:rsidRPr="002D3217">
              <w:rPr>
                <w:rFonts w:ascii="Times New Roman" w:eastAsia="SimSun" w:hAnsi="Times New Roman" w:cs="Times New Roman"/>
                <w:kern w:val="32"/>
                <w:sz w:val="24"/>
                <w:szCs w:val="24"/>
                <w:lang w:eastAsia="ru-RU"/>
              </w:rPr>
              <w:t>ТИК</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30 ст. 79 Избирательного кодекса Приморского края)</w:t>
            </w:r>
          </w:p>
        </w:tc>
        <w:tc>
          <w:tcPr>
            <w:tcW w:w="351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незамедлительно после подписания итогового протокола, изготовления  и выдачи его заверенных копий лицам, имеющим право на получение этих копий</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jc w:val="both"/>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t>УИК</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rPr>
                <w:rFonts w:ascii="Times New Roman" w:eastAsia="MS MinNew Roman" w:hAnsi="Times New Roman" w:cs="Times New Roman"/>
                <w:sz w:val="24"/>
                <w:szCs w:val="24"/>
              </w:rPr>
            </w:pPr>
          </w:p>
          <w:p w:rsidR="002D3217" w:rsidRPr="002D3217" w:rsidRDefault="002D3217" w:rsidP="002D3217">
            <w:pPr>
              <w:rPr>
                <w:rFonts w:ascii="Times New Roman" w:eastAsia="MS MinNew Roman" w:hAnsi="Times New Roman" w:cs="Times New Roman"/>
                <w:sz w:val="24"/>
                <w:szCs w:val="24"/>
              </w:rPr>
            </w:pPr>
            <w:r w:rsidRPr="002D3217">
              <w:rPr>
                <w:rFonts w:ascii="Times New Roman" w:eastAsia="MS MinNew Roman" w:hAnsi="Times New Roman" w:cs="Times New Roman"/>
                <w:sz w:val="24"/>
                <w:szCs w:val="24"/>
              </w:rPr>
              <w:t xml:space="preserve"> 119.</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Установление места вывешивания заверенной копии второго экземпляра протокола об итогах голосования</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bCs/>
                <w:kern w:val="32"/>
                <w:sz w:val="24"/>
                <w:szCs w:val="24"/>
                <w:lang w:val="x-none" w:eastAsia="ru-RU"/>
              </w:rPr>
              <w:t>(ч. 31 ст. 7</w:t>
            </w:r>
            <w:r w:rsidRPr="002D3217">
              <w:rPr>
                <w:rFonts w:ascii="Times New Roman" w:eastAsia="SimSun" w:hAnsi="Times New Roman" w:cs="Times New Roman"/>
                <w:bCs/>
                <w:kern w:val="32"/>
                <w:sz w:val="24"/>
                <w:szCs w:val="24"/>
                <w:lang w:eastAsia="ru-RU"/>
              </w:rPr>
              <w:t>9</w:t>
            </w:r>
            <w:r w:rsidRPr="002D3217">
              <w:rPr>
                <w:rFonts w:ascii="Times New Roman" w:eastAsia="SimSun" w:hAnsi="Times New Roman" w:cs="Times New Roman"/>
                <w:bCs/>
                <w:kern w:val="32"/>
                <w:sz w:val="24"/>
                <w:szCs w:val="24"/>
                <w:lang w:val="x-none" w:eastAsia="ru-RU"/>
              </w:rPr>
              <w:t xml:space="preserve"> Избирательного кодекса Приморского края)</w:t>
            </w:r>
          </w:p>
        </w:tc>
        <w:tc>
          <w:tcPr>
            <w:tcW w:w="351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не позднее 17 сентября 2016 года</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jc w:val="both"/>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УИК</w:t>
            </w:r>
          </w:p>
        </w:tc>
      </w:tr>
      <w:tr w:rsidR="002D3217" w:rsidRPr="002D3217" w:rsidTr="002D3217">
        <w:trPr>
          <w:gridAfter w:val="1"/>
          <w:wAfter w:w="22" w:type="dxa"/>
          <w:trHeight w:val="693"/>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rPr>
                <w:rFonts w:ascii="Times New Roman" w:eastAsia="MS MinNew Roman" w:hAnsi="Times New Roman" w:cs="Times New Roman"/>
                <w:sz w:val="24"/>
                <w:szCs w:val="24"/>
              </w:rPr>
            </w:pPr>
          </w:p>
          <w:p w:rsidR="002D3217" w:rsidRPr="002D3217" w:rsidRDefault="002D3217" w:rsidP="002D3217">
            <w:pPr>
              <w:rPr>
                <w:rFonts w:ascii="Times New Roman" w:eastAsia="MS MinNew Roman" w:hAnsi="Times New Roman" w:cs="Times New Roman"/>
                <w:sz w:val="24"/>
                <w:szCs w:val="24"/>
              </w:rPr>
            </w:pPr>
            <w:r w:rsidRPr="002D3217">
              <w:rPr>
                <w:rFonts w:ascii="Times New Roman" w:eastAsia="MS MinNew Roman" w:hAnsi="Times New Roman" w:cs="Times New Roman"/>
                <w:sz w:val="24"/>
                <w:szCs w:val="24"/>
              </w:rPr>
              <w:t xml:space="preserve"> 120.</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D3217" w:rsidRPr="002D3217" w:rsidRDefault="002D3217" w:rsidP="002D3217">
            <w:pPr>
              <w:autoSpaceDE w:val="0"/>
              <w:autoSpaceDN w:val="0"/>
              <w:adjustRightInd w:val="0"/>
              <w:spacing w:after="0" w:line="240" w:lineRule="auto"/>
              <w:outlineLvl w:val="2"/>
              <w:rPr>
                <w:rFonts w:ascii="Times New Roman" w:eastAsia="Calibri" w:hAnsi="Times New Roman" w:cs="Times New Roman"/>
                <w:sz w:val="24"/>
                <w:szCs w:val="24"/>
              </w:rPr>
            </w:pPr>
            <w:r w:rsidRPr="002D3217">
              <w:rPr>
                <w:rFonts w:ascii="Times New Roman" w:eastAsia="Calibri" w:hAnsi="Times New Roman" w:cs="Times New Roman"/>
                <w:sz w:val="24"/>
                <w:szCs w:val="24"/>
              </w:rPr>
              <w:t>Вывешивание заверенной копии протокола УИК об итогах голосования для всеобщего ознакомления в месте, установленном УИК</w:t>
            </w:r>
          </w:p>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bCs/>
                <w:kern w:val="32"/>
                <w:sz w:val="24"/>
                <w:szCs w:val="24"/>
                <w:lang w:val="x-none" w:eastAsia="ru-RU"/>
              </w:rPr>
              <w:t>(ч. 31 ст. 7</w:t>
            </w:r>
            <w:r w:rsidRPr="002D3217">
              <w:rPr>
                <w:rFonts w:ascii="Times New Roman" w:eastAsia="SimSun" w:hAnsi="Times New Roman" w:cs="Times New Roman"/>
                <w:bCs/>
                <w:kern w:val="32"/>
                <w:sz w:val="24"/>
                <w:szCs w:val="24"/>
                <w:lang w:eastAsia="ru-RU"/>
              </w:rPr>
              <w:t>9</w:t>
            </w:r>
            <w:r w:rsidRPr="002D3217">
              <w:rPr>
                <w:rFonts w:ascii="Times New Roman" w:eastAsia="SimSun" w:hAnsi="Times New Roman" w:cs="Times New Roman"/>
                <w:bCs/>
                <w:kern w:val="32"/>
                <w:sz w:val="24"/>
                <w:szCs w:val="24"/>
                <w:lang w:val="x-none" w:eastAsia="ru-RU"/>
              </w:rPr>
              <w:t xml:space="preserve"> Избирательного кодекса Приморского края)</w:t>
            </w:r>
          </w:p>
        </w:tc>
        <w:tc>
          <w:tcPr>
            <w:tcW w:w="351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keepNext/>
              <w:spacing w:after="0" w:line="240" w:lineRule="auto"/>
              <w:jc w:val="both"/>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после составления протокола</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jc w:val="both"/>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 xml:space="preserve">УИК </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rPr>
                <w:rFonts w:ascii="Times New Roman" w:eastAsia="MS MinNew Roman" w:hAnsi="Times New Roman" w:cs="Times New Roman"/>
                <w:sz w:val="24"/>
                <w:szCs w:val="24"/>
              </w:rPr>
            </w:pPr>
          </w:p>
          <w:p w:rsidR="002D3217" w:rsidRPr="002D3217" w:rsidRDefault="002D3217" w:rsidP="002D3217">
            <w:pPr>
              <w:rPr>
                <w:rFonts w:ascii="Times New Roman" w:eastAsia="MS MinNew Roman" w:hAnsi="Times New Roman" w:cs="Times New Roman"/>
                <w:sz w:val="24"/>
                <w:szCs w:val="24"/>
              </w:rPr>
            </w:pPr>
            <w:r w:rsidRPr="002D3217">
              <w:rPr>
                <w:rFonts w:ascii="Times New Roman" w:eastAsia="MS MinNew Roman" w:hAnsi="Times New Roman" w:cs="Times New Roman"/>
                <w:sz w:val="24"/>
                <w:szCs w:val="24"/>
              </w:rPr>
              <w:t xml:space="preserve"> 121.</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bCs/>
                <w:kern w:val="32"/>
                <w:sz w:val="24"/>
                <w:szCs w:val="24"/>
                <w:lang w:val="x-none" w:eastAsia="ru-RU"/>
              </w:rPr>
              <w:t>Определение результатов выборов</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t xml:space="preserve">(ч. 1 ст. </w:t>
            </w:r>
            <w:proofErr w:type="gramStart"/>
            <w:r w:rsidRPr="002D3217">
              <w:rPr>
                <w:rFonts w:ascii="Times New Roman" w:eastAsia="SimSun" w:hAnsi="Times New Roman" w:cs="Times New Roman"/>
                <w:kern w:val="32"/>
                <w:sz w:val="24"/>
                <w:szCs w:val="24"/>
                <w:lang w:eastAsia="ru-RU"/>
              </w:rPr>
              <w:t>81</w:t>
            </w:r>
            <w:r w:rsidRPr="002D3217">
              <w:rPr>
                <w:rFonts w:ascii="Times New Roman" w:eastAsia="SimSun" w:hAnsi="Times New Roman" w:cs="Times New Roman"/>
                <w:kern w:val="32"/>
                <w:sz w:val="24"/>
                <w:szCs w:val="24"/>
                <w:lang w:val="x-none" w:eastAsia="ru-RU"/>
              </w:rPr>
              <w:t xml:space="preserve"> Избирательного   кодекса Приморского края)</w:t>
            </w:r>
            <w:proofErr w:type="gramEnd"/>
          </w:p>
        </w:tc>
        <w:tc>
          <w:tcPr>
            <w:tcW w:w="351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 xml:space="preserve">не позднее </w:t>
            </w:r>
            <w:r w:rsidRPr="002D3217">
              <w:rPr>
                <w:rFonts w:ascii="Times New Roman" w:eastAsia="SimSun" w:hAnsi="Times New Roman" w:cs="Times New Roman"/>
                <w:kern w:val="32"/>
                <w:sz w:val="24"/>
                <w:szCs w:val="24"/>
                <w:lang w:eastAsia="ru-RU"/>
              </w:rPr>
              <w:t>20</w:t>
            </w:r>
            <w:r w:rsidRPr="002D3217">
              <w:rPr>
                <w:rFonts w:ascii="Times New Roman" w:eastAsia="SimSun" w:hAnsi="Times New Roman" w:cs="Times New Roman"/>
                <w:kern w:val="32"/>
                <w:sz w:val="24"/>
                <w:szCs w:val="24"/>
                <w:lang w:val="x-none" w:eastAsia="ru-RU"/>
              </w:rPr>
              <w:t xml:space="preserve"> сентября 201</w:t>
            </w:r>
            <w:r w:rsidRPr="002D3217">
              <w:rPr>
                <w:rFonts w:ascii="Times New Roman" w:eastAsia="SimSun" w:hAnsi="Times New Roman" w:cs="Times New Roman"/>
                <w:kern w:val="32"/>
                <w:sz w:val="24"/>
                <w:szCs w:val="24"/>
                <w:lang w:eastAsia="ru-RU"/>
              </w:rPr>
              <w:t>6</w:t>
            </w:r>
            <w:r w:rsidRPr="002D3217">
              <w:rPr>
                <w:rFonts w:ascii="Times New Roman" w:eastAsia="SimSun" w:hAnsi="Times New Roman" w:cs="Times New Roman"/>
                <w:kern w:val="32"/>
                <w:sz w:val="24"/>
                <w:szCs w:val="24"/>
                <w:lang w:val="x-none" w:eastAsia="ru-RU"/>
              </w:rPr>
              <w:t> года</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bCs/>
                <w:kern w:val="32"/>
                <w:sz w:val="24"/>
                <w:szCs w:val="24"/>
                <w:lang w:val="x-none" w:eastAsia="ru-RU"/>
              </w:rPr>
              <w:t xml:space="preserve">(не позднее, чем на </w:t>
            </w:r>
            <w:r w:rsidRPr="002D3217">
              <w:rPr>
                <w:rFonts w:ascii="Times New Roman" w:eastAsia="SimSun" w:hAnsi="Times New Roman" w:cs="Times New Roman"/>
                <w:bCs/>
                <w:kern w:val="32"/>
                <w:sz w:val="24"/>
                <w:szCs w:val="24"/>
                <w:lang w:eastAsia="ru-RU"/>
              </w:rPr>
              <w:t xml:space="preserve">третий </w:t>
            </w:r>
            <w:r w:rsidRPr="002D3217">
              <w:rPr>
                <w:rFonts w:ascii="Times New Roman" w:eastAsia="SimSun" w:hAnsi="Times New Roman" w:cs="Times New Roman"/>
                <w:bCs/>
                <w:kern w:val="32"/>
                <w:sz w:val="24"/>
                <w:szCs w:val="24"/>
                <w:lang w:val="x-none" w:eastAsia="ru-RU"/>
              </w:rPr>
              <w:t>день со дня голосования)</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jc w:val="both"/>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ТИК</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rPr>
                <w:rFonts w:ascii="Times New Roman" w:eastAsia="MS MinNew Roman" w:hAnsi="Times New Roman" w:cs="Times New Roman"/>
                <w:sz w:val="24"/>
                <w:szCs w:val="24"/>
              </w:rPr>
            </w:pPr>
          </w:p>
          <w:p w:rsidR="002D3217" w:rsidRPr="002D3217" w:rsidRDefault="002D3217" w:rsidP="002D3217">
            <w:pPr>
              <w:rPr>
                <w:rFonts w:ascii="Times New Roman" w:eastAsia="MS MinNew Roman" w:hAnsi="Times New Roman" w:cs="Times New Roman"/>
                <w:sz w:val="24"/>
                <w:szCs w:val="24"/>
              </w:rPr>
            </w:pPr>
            <w:r w:rsidRPr="002D3217">
              <w:rPr>
                <w:rFonts w:ascii="Times New Roman" w:eastAsia="MS MinNew Roman" w:hAnsi="Times New Roman" w:cs="Times New Roman"/>
                <w:sz w:val="24"/>
                <w:szCs w:val="24"/>
              </w:rPr>
              <w:t xml:space="preserve"> 122.</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Извещение кандидата о его избрании</w:t>
            </w:r>
          </w:p>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p>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bCs/>
                <w:kern w:val="32"/>
                <w:sz w:val="24"/>
                <w:szCs w:val="24"/>
                <w:lang w:val="x-none" w:eastAsia="ru-RU"/>
              </w:rPr>
              <w:t>(ч. 1 ст</w:t>
            </w:r>
            <w:r w:rsidRPr="002D3217">
              <w:rPr>
                <w:rFonts w:ascii="Times New Roman" w:eastAsia="SimSun" w:hAnsi="Times New Roman" w:cs="Times New Roman"/>
                <w:bCs/>
                <w:kern w:val="32"/>
                <w:sz w:val="24"/>
                <w:szCs w:val="24"/>
                <w:lang w:eastAsia="ru-RU"/>
              </w:rPr>
              <w:t>.</w:t>
            </w:r>
            <w:r w:rsidRPr="002D3217">
              <w:rPr>
                <w:rFonts w:ascii="Times New Roman" w:eastAsia="SimSun" w:hAnsi="Times New Roman" w:cs="Times New Roman"/>
                <w:bCs/>
                <w:kern w:val="32"/>
                <w:sz w:val="24"/>
                <w:szCs w:val="24"/>
                <w:lang w:val="x-none" w:eastAsia="ru-RU"/>
              </w:rPr>
              <w:t xml:space="preserve"> 8</w:t>
            </w:r>
            <w:r w:rsidRPr="002D3217">
              <w:rPr>
                <w:rFonts w:ascii="Times New Roman" w:eastAsia="SimSun" w:hAnsi="Times New Roman" w:cs="Times New Roman"/>
                <w:bCs/>
                <w:kern w:val="32"/>
                <w:sz w:val="24"/>
                <w:szCs w:val="24"/>
                <w:lang w:eastAsia="ru-RU"/>
              </w:rPr>
              <w:t>8</w:t>
            </w:r>
            <w:r w:rsidRPr="002D3217">
              <w:rPr>
                <w:rFonts w:ascii="Times New Roman" w:eastAsia="SimSun" w:hAnsi="Times New Roman" w:cs="Times New Roman"/>
                <w:bCs/>
                <w:kern w:val="32"/>
                <w:sz w:val="24"/>
                <w:szCs w:val="24"/>
                <w:lang w:val="x-none" w:eastAsia="ru-RU"/>
              </w:rPr>
              <w:t xml:space="preserve"> Избирательного кодекса Приморского края)</w:t>
            </w:r>
          </w:p>
        </w:tc>
        <w:tc>
          <w:tcPr>
            <w:tcW w:w="351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после определения результатов выборов</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jc w:val="both"/>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ТИК</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rPr>
                <w:rFonts w:ascii="Times New Roman" w:eastAsia="MS MinNew Roman" w:hAnsi="Times New Roman" w:cs="Times New Roman"/>
                <w:sz w:val="24"/>
                <w:szCs w:val="24"/>
              </w:rPr>
            </w:pPr>
          </w:p>
          <w:p w:rsidR="002D3217" w:rsidRPr="002D3217" w:rsidRDefault="002D3217" w:rsidP="002D3217">
            <w:pPr>
              <w:rPr>
                <w:rFonts w:ascii="Times New Roman" w:eastAsia="MS MinNew Roman" w:hAnsi="Times New Roman" w:cs="Times New Roman"/>
                <w:sz w:val="24"/>
                <w:szCs w:val="24"/>
              </w:rPr>
            </w:pPr>
            <w:r w:rsidRPr="002D3217">
              <w:rPr>
                <w:rFonts w:ascii="Times New Roman" w:eastAsia="MS MinNew Roman" w:hAnsi="Times New Roman" w:cs="Times New Roman"/>
                <w:sz w:val="24"/>
                <w:szCs w:val="24"/>
              </w:rPr>
              <w:lastRenderedPageBreak/>
              <w:t xml:space="preserve"> 123.</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lastRenderedPageBreak/>
              <w:t xml:space="preserve">Представление в </w:t>
            </w:r>
            <w:r w:rsidRPr="002D3217">
              <w:rPr>
                <w:rFonts w:ascii="Times New Roman" w:eastAsia="SimSun" w:hAnsi="Times New Roman" w:cs="Times New Roman"/>
                <w:kern w:val="32"/>
                <w:sz w:val="24"/>
                <w:szCs w:val="24"/>
                <w:lang w:eastAsia="ru-RU"/>
              </w:rPr>
              <w:t>ТИК</w:t>
            </w:r>
            <w:r w:rsidRPr="002D3217">
              <w:rPr>
                <w:rFonts w:ascii="Times New Roman" w:eastAsia="SimSun" w:hAnsi="Times New Roman" w:cs="Times New Roman"/>
                <w:kern w:val="32"/>
                <w:sz w:val="24"/>
                <w:szCs w:val="24"/>
                <w:lang w:val="x-none" w:eastAsia="ru-RU"/>
              </w:rPr>
              <w:t xml:space="preserve"> копии приказа </w:t>
            </w:r>
            <w:r w:rsidRPr="002D3217">
              <w:rPr>
                <w:rFonts w:ascii="Times New Roman" w:eastAsia="SimSun" w:hAnsi="Times New Roman" w:cs="Times New Roman"/>
                <w:kern w:val="32"/>
                <w:sz w:val="24"/>
                <w:szCs w:val="24"/>
                <w:lang w:val="x-none" w:eastAsia="ru-RU"/>
              </w:rPr>
              <w:lastRenderedPageBreak/>
              <w:t xml:space="preserve">(иного документа) об освобождении избранного кандидата от обязанностей, несовместимых со статусом </w:t>
            </w:r>
            <w:r w:rsidRPr="002D3217">
              <w:rPr>
                <w:rFonts w:ascii="Times New Roman" w:eastAsia="SimSun" w:hAnsi="Times New Roman" w:cs="Times New Roman"/>
                <w:kern w:val="32"/>
                <w:sz w:val="24"/>
                <w:szCs w:val="24"/>
                <w:lang w:eastAsia="ru-RU"/>
              </w:rPr>
              <w:t>депутата представительного органа муниципального образования</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1 ст. 88 Избирательного   кодекса Приморского края)</w:t>
            </w:r>
          </w:p>
        </w:tc>
        <w:tc>
          <w:tcPr>
            <w:tcW w:w="351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lastRenderedPageBreak/>
              <w:t xml:space="preserve">в пятидневный срок после </w:t>
            </w:r>
            <w:r w:rsidRPr="002D3217">
              <w:rPr>
                <w:rFonts w:ascii="Times New Roman" w:eastAsia="Calibri" w:hAnsi="Times New Roman" w:cs="Times New Roman"/>
                <w:sz w:val="24"/>
                <w:szCs w:val="24"/>
              </w:rPr>
              <w:lastRenderedPageBreak/>
              <w:t>определения ТИК результатов выборов и извещения об этом кандидата</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0D167C">
            <w:pPr>
              <w:keepNext/>
              <w:spacing w:after="0" w:line="240" w:lineRule="auto"/>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kern w:val="32"/>
                <w:sz w:val="24"/>
                <w:szCs w:val="24"/>
                <w:lang w:val="x-none" w:eastAsia="ru-RU"/>
              </w:rPr>
              <w:lastRenderedPageBreak/>
              <w:t xml:space="preserve">кандидат, избранный  </w:t>
            </w:r>
            <w:r w:rsidRPr="002D3217">
              <w:rPr>
                <w:rFonts w:ascii="Times New Roman" w:eastAsia="SimSun" w:hAnsi="Times New Roman" w:cs="Times New Roman"/>
                <w:kern w:val="32"/>
                <w:sz w:val="24"/>
                <w:szCs w:val="24"/>
                <w:lang w:eastAsia="ru-RU"/>
              </w:rPr>
              <w:lastRenderedPageBreak/>
              <w:t xml:space="preserve">депутатом муниципального комитета </w:t>
            </w:r>
            <w:r w:rsidR="000D167C">
              <w:rPr>
                <w:rFonts w:ascii="Times New Roman" w:eastAsia="SimSun" w:hAnsi="Times New Roman" w:cs="Times New Roman"/>
                <w:kern w:val="32"/>
                <w:sz w:val="24"/>
                <w:szCs w:val="24"/>
                <w:lang w:eastAsia="ru-RU"/>
              </w:rPr>
              <w:t xml:space="preserve">Новошахтинского городского </w:t>
            </w:r>
            <w:r w:rsidRPr="002D3217">
              <w:rPr>
                <w:rFonts w:ascii="Times New Roman" w:eastAsia="SimSun" w:hAnsi="Times New Roman" w:cs="Times New Roman"/>
                <w:kern w:val="32"/>
                <w:sz w:val="24"/>
                <w:szCs w:val="24"/>
                <w:lang w:eastAsia="ru-RU"/>
              </w:rPr>
              <w:t>поселения</w:t>
            </w:r>
          </w:p>
        </w:tc>
      </w:tr>
      <w:tr w:rsidR="002D3217" w:rsidRPr="002D3217" w:rsidTr="002D3217">
        <w:trPr>
          <w:gridAfter w:val="1"/>
          <w:wAfter w:w="22" w:type="dxa"/>
          <w:trHeight w:val="1945"/>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rPr>
                <w:rFonts w:ascii="Times New Roman" w:eastAsia="MS MinNew Roman" w:hAnsi="Times New Roman" w:cs="Times New Roman"/>
                <w:sz w:val="24"/>
                <w:szCs w:val="24"/>
              </w:rPr>
            </w:pPr>
          </w:p>
          <w:p w:rsidR="002D3217" w:rsidRPr="002D3217" w:rsidRDefault="002D3217" w:rsidP="002D3217">
            <w:pPr>
              <w:rPr>
                <w:rFonts w:ascii="Times New Roman" w:eastAsia="MS MinNew Roman" w:hAnsi="Times New Roman" w:cs="Times New Roman"/>
                <w:sz w:val="24"/>
                <w:szCs w:val="24"/>
              </w:rPr>
            </w:pPr>
            <w:r w:rsidRPr="002D3217">
              <w:rPr>
                <w:rFonts w:ascii="Times New Roman" w:eastAsia="MS MinNew Roman" w:hAnsi="Times New Roman" w:cs="Times New Roman"/>
                <w:sz w:val="24"/>
                <w:szCs w:val="24"/>
              </w:rPr>
              <w:t xml:space="preserve"> 124.</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Направление общих данных о результатах выборов в средства массовой информации для опубликования</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2 ст. 84 Избирательного   кодекса Приморского края)</w:t>
            </w:r>
          </w:p>
        </w:tc>
        <w:tc>
          <w:tcPr>
            <w:tcW w:w="351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в течение одних суток после определения результатов выборов</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bCs/>
                <w:kern w:val="32"/>
                <w:sz w:val="24"/>
                <w:szCs w:val="24"/>
                <w:lang w:eastAsia="ru-RU"/>
              </w:rPr>
              <w:t>ТИК</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rPr>
                <w:rFonts w:ascii="Times New Roman" w:eastAsia="Calibri" w:hAnsi="Times New Roman" w:cs="Times New Roman"/>
                <w:sz w:val="24"/>
                <w:szCs w:val="24"/>
              </w:rPr>
            </w:pPr>
          </w:p>
          <w:p w:rsidR="002D3217" w:rsidRPr="002D3217" w:rsidRDefault="002D3217" w:rsidP="002D3217">
            <w:pPr>
              <w:rPr>
                <w:rFonts w:ascii="Times New Roman" w:eastAsia="Calibri" w:hAnsi="Times New Roman" w:cs="Times New Roman"/>
                <w:sz w:val="24"/>
                <w:szCs w:val="24"/>
              </w:rPr>
            </w:pPr>
            <w:r w:rsidRPr="002D3217">
              <w:rPr>
                <w:rFonts w:ascii="Times New Roman" w:eastAsia="Calibri" w:hAnsi="Times New Roman" w:cs="Times New Roman"/>
                <w:sz w:val="24"/>
                <w:szCs w:val="24"/>
              </w:rPr>
              <w:t xml:space="preserve"> 125.</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Официальное опубликование в средствах массовой информации результатов выборов, а также данных о числе голосов избирателей, полученных каждым из кандидатов</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3 ст. 84 Избирательного кодекса Приморского края)</w:t>
            </w:r>
          </w:p>
        </w:tc>
        <w:tc>
          <w:tcPr>
            <w:tcW w:w="351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 xml:space="preserve">не позднее </w:t>
            </w:r>
            <w:r w:rsidRPr="002D3217">
              <w:rPr>
                <w:rFonts w:ascii="Times New Roman" w:eastAsia="SimSun" w:hAnsi="Times New Roman" w:cs="Times New Roman"/>
                <w:kern w:val="32"/>
                <w:sz w:val="24"/>
                <w:szCs w:val="24"/>
                <w:lang w:eastAsia="ru-RU"/>
              </w:rPr>
              <w:t>8</w:t>
            </w:r>
            <w:r w:rsidRPr="002D3217">
              <w:rPr>
                <w:rFonts w:ascii="Times New Roman" w:eastAsia="SimSun" w:hAnsi="Times New Roman" w:cs="Times New Roman"/>
                <w:kern w:val="32"/>
                <w:sz w:val="24"/>
                <w:szCs w:val="24"/>
                <w:lang w:val="x-none" w:eastAsia="ru-RU"/>
              </w:rPr>
              <w:t xml:space="preserve"> октября 201</w:t>
            </w:r>
            <w:r w:rsidRPr="002D3217">
              <w:rPr>
                <w:rFonts w:ascii="Times New Roman" w:eastAsia="SimSun" w:hAnsi="Times New Roman" w:cs="Times New Roman"/>
                <w:kern w:val="32"/>
                <w:sz w:val="24"/>
                <w:szCs w:val="24"/>
                <w:lang w:eastAsia="ru-RU"/>
              </w:rPr>
              <w:t>6</w:t>
            </w:r>
            <w:r w:rsidRPr="002D3217">
              <w:rPr>
                <w:rFonts w:ascii="Times New Roman" w:eastAsia="SimSun" w:hAnsi="Times New Roman" w:cs="Times New Roman"/>
                <w:kern w:val="32"/>
                <w:sz w:val="24"/>
                <w:szCs w:val="24"/>
                <w:lang w:val="x-none" w:eastAsia="ru-RU"/>
              </w:rPr>
              <w:t xml:space="preserve"> года </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(не позднее чем через 20 дней со дня голосования)</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bCs/>
                <w:kern w:val="32"/>
                <w:sz w:val="24"/>
                <w:szCs w:val="24"/>
                <w:lang w:eastAsia="ru-RU"/>
              </w:rPr>
              <w:t>ТИК</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126.</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D3217" w:rsidRPr="002D3217" w:rsidRDefault="003218D5" w:rsidP="002D32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Регистрация избранных депутата</w:t>
            </w:r>
            <w:r w:rsidR="002D3217" w:rsidRPr="002D3217">
              <w:rPr>
                <w:rFonts w:ascii="Times New Roman" w:eastAsia="Calibri" w:hAnsi="Times New Roman" w:cs="Times New Roman"/>
                <w:sz w:val="24"/>
                <w:szCs w:val="24"/>
              </w:rPr>
              <w:t xml:space="preserve"> муниципального комитета </w:t>
            </w:r>
            <w:r w:rsidR="000D167C">
              <w:rPr>
                <w:rFonts w:ascii="Times New Roman" w:eastAsia="Calibri" w:hAnsi="Times New Roman" w:cs="Times New Roman"/>
                <w:sz w:val="24"/>
                <w:szCs w:val="24"/>
              </w:rPr>
              <w:t xml:space="preserve">Новошахтинского городского </w:t>
            </w:r>
            <w:r w:rsidR="002D3217" w:rsidRPr="002D3217">
              <w:rPr>
                <w:rFonts w:ascii="Times New Roman" w:eastAsia="Calibri" w:hAnsi="Times New Roman" w:cs="Times New Roman"/>
                <w:sz w:val="24"/>
                <w:szCs w:val="24"/>
              </w:rPr>
              <w:t>поселения</w:t>
            </w: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bCs/>
                <w:sz w:val="24"/>
                <w:szCs w:val="24"/>
              </w:rPr>
              <w:t>(ч. 4 ст. 88 Избирательного   кодекса Приморского края)</w:t>
            </w:r>
          </w:p>
        </w:tc>
        <w:tc>
          <w:tcPr>
            <w:tcW w:w="351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bCs/>
                <w:kern w:val="32"/>
                <w:sz w:val="24"/>
                <w:szCs w:val="24"/>
                <w:lang w:val="x-none" w:eastAsia="ru-RU"/>
              </w:rPr>
              <w:t xml:space="preserve">не позднее чем через семь дней после официального опубликования результатов выборов </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bCs/>
                <w:kern w:val="32"/>
                <w:sz w:val="24"/>
                <w:szCs w:val="24"/>
                <w:lang w:eastAsia="ru-RU"/>
              </w:rPr>
              <w:t>ТИК</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127.</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Установ</w:t>
            </w:r>
            <w:r w:rsidR="003218D5">
              <w:rPr>
                <w:rFonts w:ascii="Times New Roman" w:eastAsia="Calibri" w:hAnsi="Times New Roman" w:cs="Times New Roman"/>
                <w:sz w:val="24"/>
                <w:szCs w:val="24"/>
              </w:rPr>
              <w:t>ление списка избранных депутата</w:t>
            </w:r>
            <w:r w:rsidRPr="002D3217">
              <w:rPr>
                <w:rFonts w:ascii="Times New Roman" w:eastAsia="Calibri" w:hAnsi="Times New Roman" w:cs="Times New Roman"/>
                <w:sz w:val="24"/>
                <w:szCs w:val="24"/>
              </w:rPr>
              <w:t xml:space="preserve"> муниципального комитета </w:t>
            </w:r>
            <w:r w:rsidR="000D167C">
              <w:rPr>
                <w:rFonts w:ascii="Times New Roman" w:eastAsia="Calibri" w:hAnsi="Times New Roman" w:cs="Times New Roman"/>
                <w:sz w:val="24"/>
                <w:szCs w:val="24"/>
              </w:rPr>
              <w:t xml:space="preserve">Новошахтинского городского </w:t>
            </w:r>
            <w:r w:rsidRPr="002D3217">
              <w:rPr>
                <w:rFonts w:ascii="Times New Roman" w:eastAsia="Calibri" w:hAnsi="Times New Roman" w:cs="Times New Roman"/>
                <w:sz w:val="24"/>
                <w:szCs w:val="24"/>
              </w:rPr>
              <w:t>поселения и выдача удостоверения об избрании</w:t>
            </w: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(ч.15 ст.81,ч.4 ст. 88 Избирательного кодекса Приморского края)</w:t>
            </w:r>
          </w:p>
        </w:tc>
        <w:tc>
          <w:tcPr>
            <w:tcW w:w="351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bCs/>
                <w:kern w:val="32"/>
                <w:sz w:val="24"/>
                <w:szCs w:val="24"/>
                <w:lang w:val="x-none" w:eastAsia="ru-RU"/>
              </w:rPr>
              <w:t>не позднее чем через семь дней после официального опубликования результатов выборов</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bCs/>
                <w:kern w:val="32"/>
                <w:sz w:val="24"/>
                <w:szCs w:val="24"/>
                <w:lang w:eastAsia="ru-RU"/>
              </w:rPr>
              <w:t>ТИК</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128.</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 xml:space="preserve">Опубликование (обнародование) полных данных, содержащихся в протоколе </w:t>
            </w:r>
            <w:r w:rsidRPr="002D3217">
              <w:rPr>
                <w:rFonts w:ascii="Times New Roman" w:eastAsia="SimSun" w:hAnsi="Times New Roman" w:cs="Times New Roman"/>
                <w:kern w:val="32"/>
                <w:sz w:val="24"/>
                <w:szCs w:val="24"/>
                <w:lang w:eastAsia="ru-RU"/>
              </w:rPr>
              <w:t>ТИК</w:t>
            </w:r>
            <w:r w:rsidRPr="002D3217">
              <w:rPr>
                <w:rFonts w:ascii="Times New Roman" w:eastAsia="SimSun" w:hAnsi="Times New Roman" w:cs="Times New Roman"/>
                <w:kern w:val="32"/>
                <w:sz w:val="24"/>
                <w:szCs w:val="24"/>
                <w:lang w:val="x-none" w:eastAsia="ru-RU"/>
              </w:rPr>
              <w:t xml:space="preserve"> о результатах выборов и в протоколах об итогах голосования  участковых избирательных комиссий </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t>(ч. 4 ст. 8</w:t>
            </w:r>
            <w:r w:rsidRPr="002D3217">
              <w:rPr>
                <w:rFonts w:ascii="Times New Roman" w:eastAsia="SimSun" w:hAnsi="Times New Roman" w:cs="Times New Roman"/>
                <w:kern w:val="32"/>
                <w:sz w:val="24"/>
                <w:szCs w:val="24"/>
                <w:lang w:eastAsia="ru-RU"/>
              </w:rPr>
              <w:t>4</w:t>
            </w:r>
            <w:r w:rsidRPr="002D3217">
              <w:rPr>
                <w:rFonts w:ascii="Times New Roman" w:eastAsia="SimSun" w:hAnsi="Times New Roman" w:cs="Times New Roman"/>
                <w:kern w:val="32"/>
                <w:sz w:val="24"/>
                <w:szCs w:val="24"/>
                <w:lang w:val="x-none" w:eastAsia="ru-RU"/>
              </w:rPr>
              <w:t xml:space="preserve"> Избирательного   кодекса Приморского края)  </w:t>
            </w:r>
          </w:p>
        </w:tc>
        <w:tc>
          <w:tcPr>
            <w:tcW w:w="351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val="x-none" w:eastAsia="ru-RU"/>
              </w:rPr>
            </w:pPr>
            <w:r w:rsidRPr="002D3217">
              <w:rPr>
                <w:rFonts w:ascii="Times New Roman" w:eastAsia="SimSun" w:hAnsi="Times New Roman" w:cs="Times New Roman"/>
                <w:kern w:val="32"/>
                <w:sz w:val="24"/>
                <w:szCs w:val="24"/>
                <w:lang w:val="x-none" w:eastAsia="ru-RU"/>
              </w:rPr>
              <w:t>не позднее 1</w:t>
            </w:r>
            <w:r w:rsidRPr="002D3217">
              <w:rPr>
                <w:rFonts w:ascii="Times New Roman" w:eastAsia="SimSun" w:hAnsi="Times New Roman" w:cs="Times New Roman"/>
                <w:kern w:val="32"/>
                <w:sz w:val="24"/>
                <w:szCs w:val="24"/>
                <w:lang w:eastAsia="ru-RU"/>
              </w:rPr>
              <w:t>8</w:t>
            </w:r>
            <w:r w:rsidRPr="002D3217">
              <w:rPr>
                <w:rFonts w:ascii="Times New Roman" w:eastAsia="SimSun" w:hAnsi="Times New Roman" w:cs="Times New Roman"/>
                <w:kern w:val="32"/>
                <w:sz w:val="24"/>
                <w:szCs w:val="24"/>
                <w:lang w:val="x-none" w:eastAsia="ru-RU"/>
              </w:rPr>
              <w:t xml:space="preserve"> ноября 201</w:t>
            </w:r>
            <w:r w:rsidRPr="002D3217">
              <w:rPr>
                <w:rFonts w:ascii="Times New Roman" w:eastAsia="SimSun" w:hAnsi="Times New Roman" w:cs="Times New Roman"/>
                <w:kern w:val="32"/>
                <w:sz w:val="24"/>
                <w:szCs w:val="24"/>
                <w:lang w:eastAsia="ru-RU"/>
              </w:rPr>
              <w:t>6</w:t>
            </w:r>
            <w:r w:rsidRPr="002D3217">
              <w:rPr>
                <w:rFonts w:ascii="Times New Roman" w:eastAsia="SimSun" w:hAnsi="Times New Roman" w:cs="Times New Roman"/>
                <w:kern w:val="32"/>
                <w:sz w:val="24"/>
                <w:szCs w:val="24"/>
                <w:lang w:val="x-none" w:eastAsia="ru-RU"/>
              </w:rPr>
              <w:t> года</w:t>
            </w:r>
          </w:p>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 xml:space="preserve">(в течение двух месяцев со дня голосования) </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bCs/>
                <w:kern w:val="32"/>
                <w:sz w:val="24"/>
                <w:szCs w:val="24"/>
                <w:lang w:eastAsia="ru-RU"/>
              </w:rPr>
              <w:t>ТИК</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129.</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 xml:space="preserve">Размещение данных, которые содержатся в протоколах всех избирательных комиссий об итогах </w:t>
            </w:r>
            <w:r w:rsidRPr="002D3217">
              <w:rPr>
                <w:rFonts w:ascii="Times New Roman" w:eastAsia="SimSun" w:hAnsi="Times New Roman" w:cs="Times New Roman"/>
                <w:kern w:val="32"/>
                <w:sz w:val="24"/>
                <w:szCs w:val="24"/>
                <w:lang w:eastAsia="ru-RU"/>
              </w:rPr>
              <w:lastRenderedPageBreak/>
              <w:t>голосования, о результатах выборов, в информационно – телекоммуникационной сети «Интернет»</w:t>
            </w:r>
          </w:p>
          <w:p w:rsidR="002D3217" w:rsidRPr="002D3217" w:rsidRDefault="002D3217" w:rsidP="002D3217">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t>(ч.4 ст.84 Избирательного кодекса Приморского края)</w:t>
            </w:r>
          </w:p>
        </w:tc>
        <w:tc>
          <w:tcPr>
            <w:tcW w:w="351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0D167C">
            <w:pPr>
              <w:keepNext/>
              <w:spacing w:after="0" w:line="240" w:lineRule="auto"/>
              <w:outlineLvl w:val="0"/>
              <w:rPr>
                <w:rFonts w:ascii="Times New Roman" w:eastAsia="SimSun" w:hAnsi="Times New Roman" w:cs="Times New Roman"/>
                <w:kern w:val="32"/>
                <w:sz w:val="24"/>
                <w:szCs w:val="24"/>
                <w:lang w:eastAsia="ru-RU"/>
              </w:rPr>
            </w:pPr>
            <w:r w:rsidRPr="002D3217">
              <w:rPr>
                <w:rFonts w:ascii="Times New Roman" w:eastAsia="SimSun" w:hAnsi="Times New Roman" w:cs="Times New Roman"/>
                <w:kern w:val="32"/>
                <w:sz w:val="24"/>
                <w:szCs w:val="24"/>
                <w:lang w:eastAsia="ru-RU"/>
              </w:rPr>
              <w:lastRenderedPageBreak/>
              <w:t xml:space="preserve">В течение трех месяцев со дня официального опубликования (обнародования) полных </w:t>
            </w:r>
            <w:r w:rsidRPr="002D3217">
              <w:rPr>
                <w:rFonts w:ascii="Times New Roman" w:eastAsia="SimSun" w:hAnsi="Times New Roman" w:cs="Times New Roman"/>
                <w:kern w:val="32"/>
                <w:sz w:val="24"/>
                <w:szCs w:val="24"/>
                <w:lang w:eastAsia="ru-RU"/>
              </w:rPr>
              <w:lastRenderedPageBreak/>
              <w:t>данных о результа</w:t>
            </w:r>
            <w:r w:rsidR="000D167C">
              <w:rPr>
                <w:rFonts w:ascii="Times New Roman" w:eastAsia="SimSun" w:hAnsi="Times New Roman" w:cs="Times New Roman"/>
                <w:kern w:val="32"/>
                <w:sz w:val="24"/>
                <w:szCs w:val="24"/>
                <w:lang w:eastAsia="ru-RU"/>
              </w:rPr>
              <w:t>тах  повторных выборов депутата</w:t>
            </w:r>
            <w:r w:rsidRPr="002D3217">
              <w:rPr>
                <w:rFonts w:ascii="Times New Roman" w:eastAsia="SimSun" w:hAnsi="Times New Roman" w:cs="Times New Roman"/>
                <w:kern w:val="32"/>
                <w:sz w:val="24"/>
                <w:szCs w:val="24"/>
                <w:lang w:eastAsia="ru-RU"/>
              </w:rPr>
              <w:t xml:space="preserve"> муниципального комитета </w:t>
            </w:r>
            <w:r w:rsidR="000D167C">
              <w:rPr>
                <w:rFonts w:ascii="Times New Roman" w:eastAsia="SimSun" w:hAnsi="Times New Roman" w:cs="Times New Roman"/>
                <w:kern w:val="32"/>
                <w:sz w:val="24"/>
                <w:szCs w:val="24"/>
                <w:lang w:eastAsia="ru-RU"/>
              </w:rPr>
              <w:t xml:space="preserve">Новошахтинского городского поселения </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bCs/>
                <w:kern w:val="32"/>
                <w:sz w:val="24"/>
                <w:szCs w:val="24"/>
                <w:lang w:eastAsia="ru-RU"/>
              </w:rPr>
              <w:lastRenderedPageBreak/>
              <w:t>ТИК</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130.</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Хранение документации избирательных комиссий, избирательные бюллетени и списки избирателей</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 xml:space="preserve">(ч. 1 ст. 85 Избирательного кодекса Приморского края) </w:t>
            </w:r>
          </w:p>
        </w:tc>
        <w:tc>
          <w:tcPr>
            <w:tcW w:w="351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val="x-none" w:eastAsia="ru-RU"/>
              </w:rPr>
            </w:pPr>
            <w:r w:rsidRPr="002D3217">
              <w:rPr>
                <w:rFonts w:ascii="Times New Roman" w:eastAsia="SimSun" w:hAnsi="Times New Roman" w:cs="Times New Roman"/>
                <w:kern w:val="32"/>
                <w:sz w:val="24"/>
                <w:szCs w:val="24"/>
                <w:lang w:val="x-none" w:eastAsia="ru-RU"/>
              </w:rPr>
              <w:t>не менее одного года со дня официального опубликования результатов выборов</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kern w:val="32"/>
                <w:sz w:val="24"/>
                <w:szCs w:val="24"/>
                <w:lang w:val="x-none" w:eastAsia="ru-RU"/>
              </w:rPr>
              <w:t>Председатель</w:t>
            </w:r>
            <w:r w:rsidRPr="002D3217">
              <w:rPr>
                <w:rFonts w:ascii="Times New Roman" w:eastAsia="SimSun" w:hAnsi="Times New Roman" w:cs="Times New Roman"/>
                <w:kern w:val="32"/>
                <w:sz w:val="24"/>
                <w:szCs w:val="24"/>
                <w:lang w:eastAsia="ru-RU"/>
              </w:rPr>
              <w:t xml:space="preserve">, заместитель председателя </w:t>
            </w:r>
            <w:r w:rsidRPr="002D3217">
              <w:rPr>
                <w:rFonts w:ascii="Times New Roman" w:eastAsia="SimSun" w:hAnsi="Times New Roman" w:cs="Times New Roman"/>
                <w:kern w:val="32"/>
                <w:sz w:val="24"/>
                <w:szCs w:val="24"/>
                <w:lang w:val="x-none" w:eastAsia="ru-RU"/>
              </w:rPr>
              <w:t xml:space="preserve"> и секретарь </w:t>
            </w:r>
            <w:r w:rsidRPr="002D3217">
              <w:rPr>
                <w:rFonts w:ascii="Times New Roman" w:eastAsia="SimSun" w:hAnsi="Times New Roman" w:cs="Times New Roman"/>
                <w:kern w:val="32"/>
                <w:sz w:val="24"/>
                <w:szCs w:val="24"/>
                <w:lang w:eastAsia="ru-RU"/>
              </w:rPr>
              <w:t>ТИК</w:t>
            </w:r>
          </w:p>
        </w:tc>
      </w:tr>
      <w:tr w:rsidR="002D3217" w:rsidRPr="002D3217" w:rsidTr="002D3217">
        <w:trPr>
          <w:gridAfter w:val="1"/>
          <w:wAfter w:w="22" w:type="dxa"/>
        </w:trPr>
        <w:tc>
          <w:tcPr>
            <w:tcW w:w="565" w:type="dxa"/>
            <w:tcBorders>
              <w:top w:val="single" w:sz="4" w:space="0" w:color="auto"/>
              <w:left w:val="single" w:sz="4" w:space="0" w:color="auto"/>
              <w:bottom w:val="single" w:sz="4" w:space="0" w:color="auto"/>
              <w:right w:val="single" w:sz="4" w:space="0" w:color="auto"/>
            </w:tcBorders>
          </w:tcPr>
          <w:p w:rsidR="002D3217" w:rsidRPr="002D3217" w:rsidRDefault="002D3217" w:rsidP="002D3217">
            <w:pPr>
              <w:numPr>
                <w:ilvl w:val="0"/>
                <w:numId w:val="2"/>
              </w:numPr>
              <w:spacing w:after="0" w:line="240" w:lineRule="auto"/>
              <w:ind w:firstLine="113"/>
              <w:jc w:val="both"/>
              <w:outlineLvl w:val="0"/>
              <w:rPr>
                <w:rFonts w:ascii="Times New Roman" w:eastAsia="SimSun" w:hAnsi="Times New Roman" w:cs="Times New Roman"/>
                <w:bCs/>
                <w:kern w:val="32"/>
                <w:sz w:val="24"/>
                <w:szCs w:val="24"/>
                <w:lang w:eastAsia="ru-RU"/>
              </w:rPr>
            </w:pPr>
          </w:p>
          <w:p w:rsidR="002D3217" w:rsidRPr="002D3217" w:rsidRDefault="002D3217" w:rsidP="002D3217">
            <w:pPr>
              <w:rPr>
                <w:rFonts w:ascii="Times New Roman" w:eastAsia="SimSun" w:hAnsi="Times New Roman" w:cs="Times New Roman"/>
                <w:sz w:val="24"/>
                <w:szCs w:val="24"/>
                <w:lang w:eastAsia="ru-RU"/>
              </w:rPr>
            </w:pPr>
            <w:r w:rsidRPr="002D3217">
              <w:rPr>
                <w:rFonts w:ascii="Times New Roman" w:eastAsia="SimSun" w:hAnsi="Times New Roman" w:cs="Times New Roman"/>
                <w:sz w:val="24"/>
                <w:szCs w:val="24"/>
                <w:lang w:eastAsia="ru-RU"/>
              </w:rPr>
              <w:t xml:space="preserve"> 131.</w:t>
            </w:r>
          </w:p>
        </w:tc>
        <w:tc>
          <w:tcPr>
            <w:tcW w:w="394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Хранение первых экземпляров протоколов избирательных комиссий об итогах голосования, о результатах выборов и сводных таблиц, финансовых отчетов избирательных комиссий, итоговых финансовых отчетов зарегистрированных кандидатов</w:t>
            </w:r>
          </w:p>
          <w:p w:rsidR="002D3217" w:rsidRPr="002D3217" w:rsidRDefault="002D3217" w:rsidP="002D3217">
            <w:pPr>
              <w:spacing w:after="0" w:line="240" w:lineRule="auto"/>
              <w:rPr>
                <w:rFonts w:ascii="Times New Roman" w:eastAsia="Calibri" w:hAnsi="Times New Roman" w:cs="Times New Roman"/>
                <w:sz w:val="24"/>
                <w:szCs w:val="24"/>
              </w:rPr>
            </w:pPr>
          </w:p>
          <w:p w:rsidR="002D3217" w:rsidRPr="002D3217" w:rsidRDefault="002D3217" w:rsidP="002D3217">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(ч. 2 ст. 85 Избирательного   кодекса Приморского края)</w:t>
            </w:r>
          </w:p>
        </w:tc>
        <w:tc>
          <w:tcPr>
            <w:tcW w:w="351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3217" w:rsidRPr="002D3217" w:rsidRDefault="002D3217" w:rsidP="000D167C">
            <w:pPr>
              <w:spacing w:after="0" w:line="240" w:lineRule="auto"/>
              <w:rPr>
                <w:rFonts w:ascii="Times New Roman" w:eastAsia="Calibri" w:hAnsi="Times New Roman" w:cs="Times New Roman"/>
                <w:sz w:val="24"/>
                <w:szCs w:val="24"/>
              </w:rPr>
            </w:pPr>
            <w:r w:rsidRPr="002D3217">
              <w:rPr>
                <w:rFonts w:ascii="Times New Roman" w:eastAsia="Calibri" w:hAnsi="Times New Roman" w:cs="Times New Roman"/>
                <w:sz w:val="24"/>
                <w:szCs w:val="24"/>
              </w:rPr>
              <w:t>Не менее одного года со дня официального опубликования (публикации) решения о назначении след</w:t>
            </w:r>
            <w:r w:rsidR="000D167C">
              <w:rPr>
                <w:rFonts w:ascii="Times New Roman" w:eastAsia="Calibri" w:hAnsi="Times New Roman" w:cs="Times New Roman"/>
                <w:sz w:val="24"/>
                <w:szCs w:val="24"/>
              </w:rPr>
              <w:t>ующих основных выборов депутата</w:t>
            </w:r>
            <w:r w:rsidRPr="002D3217">
              <w:rPr>
                <w:rFonts w:ascii="Times New Roman" w:eastAsia="Calibri" w:hAnsi="Times New Roman" w:cs="Times New Roman"/>
                <w:sz w:val="24"/>
                <w:szCs w:val="24"/>
              </w:rPr>
              <w:t xml:space="preserve"> муниципального комитета </w:t>
            </w:r>
            <w:r w:rsidR="000D167C">
              <w:rPr>
                <w:rFonts w:ascii="Times New Roman" w:eastAsia="Calibri" w:hAnsi="Times New Roman" w:cs="Times New Roman"/>
                <w:sz w:val="24"/>
                <w:szCs w:val="24"/>
              </w:rPr>
              <w:t xml:space="preserve">Новошахтинского городского </w:t>
            </w:r>
            <w:r w:rsidRPr="002D3217">
              <w:rPr>
                <w:rFonts w:ascii="Times New Roman" w:eastAsia="Calibri" w:hAnsi="Times New Roman" w:cs="Times New Roman"/>
                <w:sz w:val="24"/>
                <w:szCs w:val="24"/>
              </w:rPr>
              <w:t>поселения</w:t>
            </w:r>
          </w:p>
        </w:tc>
        <w:tc>
          <w:tcPr>
            <w:tcW w:w="246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D3217" w:rsidRPr="002D3217" w:rsidRDefault="002D3217" w:rsidP="002D3217">
            <w:pPr>
              <w:keepNext/>
              <w:spacing w:after="0" w:line="240" w:lineRule="auto"/>
              <w:outlineLvl w:val="0"/>
              <w:rPr>
                <w:rFonts w:ascii="Times New Roman" w:eastAsia="SimSun" w:hAnsi="Times New Roman" w:cs="Times New Roman"/>
                <w:bCs/>
                <w:kern w:val="32"/>
                <w:sz w:val="24"/>
                <w:szCs w:val="24"/>
                <w:lang w:eastAsia="ru-RU"/>
              </w:rPr>
            </w:pPr>
            <w:r w:rsidRPr="002D3217">
              <w:rPr>
                <w:rFonts w:ascii="Times New Roman" w:eastAsia="SimSun" w:hAnsi="Times New Roman" w:cs="Times New Roman"/>
                <w:kern w:val="32"/>
                <w:sz w:val="24"/>
                <w:szCs w:val="24"/>
                <w:lang w:val="x-none" w:eastAsia="ru-RU"/>
              </w:rPr>
              <w:t>Председатель</w:t>
            </w:r>
            <w:r w:rsidRPr="002D3217">
              <w:rPr>
                <w:rFonts w:ascii="Times New Roman" w:eastAsia="SimSun" w:hAnsi="Times New Roman" w:cs="Times New Roman"/>
                <w:kern w:val="32"/>
                <w:sz w:val="24"/>
                <w:szCs w:val="24"/>
                <w:lang w:eastAsia="ru-RU"/>
              </w:rPr>
              <w:t xml:space="preserve">, заместитель председателя </w:t>
            </w:r>
            <w:r w:rsidRPr="002D3217">
              <w:rPr>
                <w:rFonts w:ascii="Times New Roman" w:eastAsia="SimSun" w:hAnsi="Times New Roman" w:cs="Times New Roman"/>
                <w:kern w:val="32"/>
                <w:sz w:val="24"/>
                <w:szCs w:val="24"/>
                <w:lang w:val="x-none" w:eastAsia="ru-RU"/>
              </w:rPr>
              <w:t xml:space="preserve"> и секретарь </w:t>
            </w:r>
            <w:r w:rsidRPr="002D3217">
              <w:rPr>
                <w:rFonts w:ascii="Times New Roman" w:eastAsia="SimSun" w:hAnsi="Times New Roman" w:cs="Times New Roman"/>
                <w:kern w:val="32"/>
                <w:sz w:val="24"/>
                <w:szCs w:val="24"/>
                <w:lang w:eastAsia="ru-RU"/>
              </w:rPr>
              <w:t>ТИК</w:t>
            </w:r>
          </w:p>
        </w:tc>
      </w:tr>
    </w:tbl>
    <w:p w:rsidR="002D3217" w:rsidRPr="002D3217" w:rsidRDefault="002D3217" w:rsidP="002D3217">
      <w:pPr>
        <w:rPr>
          <w:rFonts w:ascii="Calibri" w:eastAsia="Calibri" w:hAnsi="Calibri" w:cs="Times New Roman"/>
        </w:rPr>
      </w:pPr>
    </w:p>
    <w:p w:rsidR="002D3217" w:rsidRPr="002D3217" w:rsidRDefault="002D3217" w:rsidP="002D3217">
      <w:pPr>
        <w:rPr>
          <w:rFonts w:ascii="Calibri" w:eastAsia="Calibri" w:hAnsi="Calibri" w:cs="Times New Roman"/>
        </w:rPr>
      </w:pPr>
    </w:p>
    <w:p w:rsidR="002D3217" w:rsidRPr="002D3217" w:rsidRDefault="002D3217" w:rsidP="002D3217">
      <w:pPr>
        <w:rPr>
          <w:rFonts w:ascii="Calibri" w:eastAsia="Calibri" w:hAnsi="Calibri" w:cs="Times New Roman"/>
        </w:rPr>
      </w:pPr>
    </w:p>
    <w:p w:rsidR="007F3545" w:rsidRDefault="007F3545"/>
    <w:sectPr w:rsidR="007F3545" w:rsidSect="002D321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MS MinNew Roman">
    <w:altName w:val="Arial Unicode MS"/>
    <w:panose1 w:val="00000000000000000000"/>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D679A"/>
    <w:multiLevelType w:val="hybridMultilevel"/>
    <w:tmpl w:val="4134E38A"/>
    <w:lvl w:ilvl="0" w:tplc="0419000F">
      <w:start w:val="1"/>
      <w:numFmt w:val="decimal"/>
      <w:lvlText w:val="%1."/>
      <w:lvlJc w:val="left"/>
      <w:pPr>
        <w:ind w:left="751" w:hanging="360"/>
      </w:pPr>
    </w:lvl>
    <w:lvl w:ilvl="1" w:tplc="04190019">
      <w:start w:val="1"/>
      <w:numFmt w:val="lowerLetter"/>
      <w:lvlText w:val="%2."/>
      <w:lvlJc w:val="left"/>
      <w:pPr>
        <w:ind w:left="1471" w:hanging="360"/>
      </w:pPr>
    </w:lvl>
    <w:lvl w:ilvl="2" w:tplc="0419001B">
      <w:start w:val="1"/>
      <w:numFmt w:val="lowerRoman"/>
      <w:lvlText w:val="%3."/>
      <w:lvlJc w:val="right"/>
      <w:pPr>
        <w:ind w:left="2191" w:hanging="180"/>
      </w:pPr>
    </w:lvl>
    <w:lvl w:ilvl="3" w:tplc="0419000F">
      <w:start w:val="1"/>
      <w:numFmt w:val="decimal"/>
      <w:lvlText w:val="%4."/>
      <w:lvlJc w:val="left"/>
      <w:pPr>
        <w:ind w:left="2911" w:hanging="360"/>
      </w:pPr>
    </w:lvl>
    <w:lvl w:ilvl="4" w:tplc="04190019">
      <w:start w:val="1"/>
      <w:numFmt w:val="lowerLetter"/>
      <w:lvlText w:val="%5."/>
      <w:lvlJc w:val="left"/>
      <w:pPr>
        <w:ind w:left="3631" w:hanging="360"/>
      </w:pPr>
    </w:lvl>
    <w:lvl w:ilvl="5" w:tplc="0419001B">
      <w:start w:val="1"/>
      <w:numFmt w:val="lowerRoman"/>
      <w:lvlText w:val="%6."/>
      <w:lvlJc w:val="right"/>
      <w:pPr>
        <w:ind w:left="4351" w:hanging="180"/>
      </w:pPr>
    </w:lvl>
    <w:lvl w:ilvl="6" w:tplc="0419000F">
      <w:start w:val="1"/>
      <w:numFmt w:val="decimal"/>
      <w:lvlText w:val="%7."/>
      <w:lvlJc w:val="left"/>
      <w:pPr>
        <w:ind w:left="5071" w:hanging="360"/>
      </w:pPr>
    </w:lvl>
    <w:lvl w:ilvl="7" w:tplc="04190019">
      <w:start w:val="1"/>
      <w:numFmt w:val="lowerLetter"/>
      <w:lvlText w:val="%8."/>
      <w:lvlJc w:val="left"/>
      <w:pPr>
        <w:ind w:left="5791" w:hanging="360"/>
      </w:pPr>
    </w:lvl>
    <w:lvl w:ilvl="8" w:tplc="0419001B">
      <w:start w:val="1"/>
      <w:numFmt w:val="lowerRoman"/>
      <w:lvlText w:val="%9."/>
      <w:lvlJc w:val="right"/>
      <w:pPr>
        <w:ind w:left="6511"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217"/>
    <w:rsid w:val="000D167C"/>
    <w:rsid w:val="002D3217"/>
    <w:rsid w:val="003218D5"/>
    <w:rsid w:val="007F3545"/>
    <w:rsid w:val="00977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D3217"/>
    <w:pPr>
      <w:keepNext/>
      <w:spacing w:before="240" w:after="60" w:line="240" w:lineRule="auto"/>
      <w:outlineLvl w:val="0"/>
    </w:pPr>
    <w:rPr>
      <w:rFonts w:ascii="Cambria" w:eastAsia="SimSun" w:hAnsi="Cambria" w:cs="Times New Roman"/>
      <w:b/>
      <w:bCs/>
      <w:kern w:val="32"/>
      <w:sz w:val="32"/>
      <w:szCs w:val="32"/>
      <w:lang w:val="x-none" w:eastAsia="ru-RU"/>
    </w:rPr>
  </w:style>
  <w:style w:type="paragraph" w:styleId="7">
    <w:name w:val="heading 7"/>
    <w:basedOn w:val="a"/>
    <w:next w:val="a"/>
    <w:link w:val="70"/>
    <w:semiHidden/>
    <w:unhideWhenUsed/>
    <w:qFormat/>
    <w:rsid w:val="002D3217"/>
    <w:pPr>
      <w:spacing w:before="240" w:after="60" w:line="240" w:lineRule="auto"/>
      <w:outlineLvl w:val="6"/>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3217"/>
    <w:rPr>
      <w:rFonts w:ascii="Cambria" w:eastAsia="SimSun" w:hAnsi="Cambria" w:cs="Times New Roman"/>
      <w:b/>
      <w:bCs/>
      <w:kern w:val="32"/>
      <w:sz w:val="32"/>
      <w:szCs w:val="32"/>
      <w:lang w:val="x-none" w:eastAsia="ru-RU"/>
    </w:rPr>
  </w:style>
  <w:style w:type="character" w:customStyle="1" w:styleId="70">
    <w:name w:val="Заголовок 7 Знак"/>
    <w:basedOn w:val="a0"/>
    <w:link w:val="7"/>
    <w:semiHidden/>
    <w:rsid w:val="002D3217"/>
    <w:rPr>
      <w:rFonts w:ascii="Times New Roman" w:eastAsia="Calibri" w:hAnsi="Times New Roman" w:cs="Times New Roman"/>
      <w:sz w:val="24"/>
      <w:szCs w:val="24"/>
      <w:lang w:eastAsia="ru-RU"/>
    </w:rPr>
  </w:style>
  <w:style w:type="numbering" w:customStyle="1" w:styleId="11">
    <w:name w:val="Нет списка1"/>
    <w:next w:val="a2"/>
    <w:uiPriority w:val="99"/>
    <w:semiHidden/>
    <w:unhideWhenUsed/>
    <w:rsid w:val="002D3217"/>
  </w:style>
  <w:style w:type="paragraph" w:styleId="a3">
    <w:name w:val="header"/>
    <w:basedOn w:val="a"/>
    <w:link w:val="a4"/>
    <w:semiHidden/>
    <w:unhideWhenUsed/>
    <w:rsid w:val="002D321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semiHidden/>
    <w:rsid w:val="002D3217"/>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2D3217"/>
    <w:pPr>
      <w:spacing w:after="0" w:line="240" w:lineRule="auto"/>
    </w:pPr>
    <w:rPr>
      <w:rFonts w:ascii="Tahoma" w:eastAsia="Calibri" w:hAnsi="Tahoma" w:cs="Tahoma"/>
      <w:sz w:val="16"/>
      <w:szCs w:val="16"/>
    </w:rPr>
  </w:style>
  <w:style w:type="character" w:customStyle="1" w:styleId="a6">
    <w:name w:val="Текст выноски Знак"/>
    <w:basedOn w:val="a0"/>
    <w:link w:val="a5"/>
    <w:uiPriority w:val="99"/>
    <w:semiHidden/>
    <w:rsid w:val="002D3217"/>
    <w:rPr>
      <w:rFonts w:ascii="Tahoma" w:eastAsia="Calibri" w:hAnsi="Tahoma" w:cs="Tahoma"/>
      <w:sz w:val="16"/>
      <w:szCs w:val="16"/>
    </w:rPr>
  </w:style>
  <w:style w:type="paragraph" w:styleId="a7">
    <w:name w:val="List Paragraph"/>
    <w:basedOn w:val="a"/>
    <w:uiPriority w:val="34"/>
    <w:qFormat/>
    <w:rsid w:val="002D3217"/>
    <w:pPr>
      <w:ind w:left="720"/>
      <w:contextualSpacing/>
    </w:pPr>
    <w:rPr>
      <w:rFonts w:ascii="Calibri" w:eastAsia="Calibri" w:hAnsi="Calibri" w:cs="Times New Roman"/>
    </w:rPr>
  </w:style>
  <w:style w:type="character" w:customStyle="1" w:styleId="12">
    <w:name w:val="1 Знак"/>
    <w:link w:val="13"/>
    <w:locked/>
    <w:rsid w:val="002D3217"/>
    <w:rPr>
      <w:rFonts w:ascii="Times New Roman" w:eastAsia="Times New Roman" w:hAnsi="Times New Roman" w:cs="Times New Roman"/>
      <w:sz w:val="24"/>
      <w:szCs w:val="24"/>
    </w:rPr>
  </w:style>
  <w:style w:type="paragraph" w:customStyle="1" w:styleId="13">
    <w:name w:val="1"/>
    <w:basedOn w:val="a"/>
    <w:link w:val="12"/>
    <w:rsid w:val="002D3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2D32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rsid w:val="002D3217"/>
    <w:pPr>
      <w:widowControl w:val="0"/>
      <w:autoSpaceDE w:val="0"/>
      <w:autoSpaceDN w:val="0"/>
      <w:adjustRightInd w:val="0"/>
      <w:spacing w:after="0" w:line="240" w:lineRule="auto"/>
    </w:pPr>
    <w:rPr>
      <w:rFonts w:ascii="Arial" w:eastAsia="MS Minngs" w:hAnsi="Arial" w:cs="Arial"/>
      <w:sz w:val="20"/>
      <w:szCs w:val="20"/>
      <w:lang w:eastAsia="ru-RU"/>
    </w:rPr>
  </w:style>
  <w:style w:type="character" w:customStyle="1" w:styleId="14">
    <w:name w:val="Верхний колонтитул Знак1"/>
    <w:uiPriority w:val="99"/>
    <w:semiHidden/>
    <w:rsid w:val="002D3217"/>
  </w:style>
  <w:style w:type="table" w:styleId="a8">
    <w:name w:val="Table Grid"/>
    <w:basedOn w:val="a1"/>
    <w:uiPriority w:val="59"/>
    <w:rsid w:val="002D32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D3217"/>
    <w:pPr>
      <w:keepNext/>
      <w:spacing w:before="240" w:after="60" w:line="240" w:lineRule="auto"/>
      <w:outlineLvl w:val="0"/>
    </w:pPr>
    <w:rPr>
      <w:rFonts w:ascii="Cambria" w:eastAsia="SimSun" w:hAnsi="Cambria" w:cs="Times New Roman"/>
      <w:b/>
      <w:bCs/>
      <w:kern w:val="32"/>
      <w:sz w:val="32"/>
      <w:szCs w:val="32"/>
      <w:lang w:val="x-none" w:eastAsia="ru-RU"/>
    </w:rPr>
  </w:style>
  <w:style w:type="paragraph" w:styleId="7">
    <w:name w:val="heading 7"/>
    <w:basedOn w:val="a"/>
    <w:next w:val="a"/>
    <w:link w:val="70"/>
    <w:semiHidden/>
    <w:unhideWhenUsed/>
    <w:qFormat/>
    <w:rsid w:val="002D3217"/>
    <w:pPr>
      <w:spacing w:before="240" w:after="60" w:line="240" w:lineRule="auto"/>
      <w:outlineLvl w:val="6"/>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3217"/>
    <w:rPr>
      <w:rFonts w:ascii="Cambria" w:eastAsia="SimSun" w:hAnsi="Cambria" w:cs="Times New Roman"/>
      <w:b/>
      <w:bCs/>
      <w:kern w:val="32"/>
      <w:sz w:val="32"/>
      <w:szCs w:val="32"/>
      <w:lang w:val="x-none" w:eastAsia="ru-RU"/>
    </w:rPr>
  </w:style>
  <w:style w:type="character" w:customStyle="1" w:styleId="70">
    <w:name w:val="Заголовок 7 Знак"/>
    <w:basedOn w:val="a0"/>
    <w:link w:val="7"/>
    <w:semiHidden/>
    <w:rsid w:val="002D3217"/>
    <w:rPr>
      <w:rFonts w:ascii="Times New Roman" w:eastAsia="Calibri" w:hAnsi="Times New Roman" w:cs="Times New Roman"/>
      <w:sz w:val="24"/>
      <w:szCs w:val="24"/>
      <w:lang w:eastAsia="ru-RU"/>
    </w:rPr>
  </w:style>
  <w:style w:type="numbering" w:customStyle="1" w:styleId="11">
    <w:name w:val="Нет списка1"/>
    <w:next w:val="a2"/>
    <w:uiPriority w:val="99"/>
    <w:semiHidden/>
    <w:unhideWhenUsed/>
    <w:rsid w:val="002D3217"/>
  </w:style>
  <w:style w:type="paragraph" w:styleId="a3">
    <w:name w:val="header"/>
    <w:basedOn w:val="a"/>
    <w:link w:val="a4"/>
    <w:semiHidden/>
    <w:unhideWhenUsed/>
    <w:rsid w:val="002D321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semiHidden/>
    <w:rsid w:val="002D3217"/>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2D3217"/>
    <w:pPr>
      <w:spacing w:after="0" w:line="240" w:lineRule="auto"/>
    </w:pPr>
    <w:rPr>
      <w:rFonts w:ascii="Tahoma" w:eastAsia="Calibri" w:hAnsi="Tahoma" w:cs="Tahoma"/>
      <w:sz w:val="16"/>
      <w:szCs w:val="16"/>
    </w:rPr>
  </w:style>
  <w:style w:type="character" w:customStyle="1" w:styleId="a6">
    <w:name w:val="Текст выноски Знак"/>
    <w:basedOn w:val="a0"/>
    <w:link w:val="a5"/>
    <w:uiPriority w:val="99"/>
    <w:semiHidden/>
    <w:rsid w:val="002D3217"/>
    <w:rPr>
      <w:rFonts w:ascii="Tahoma" w:eastAsia="Calibri" w:hAnsi="Tahoma" w:cs="Tahoma"/>
      <w:sz w:val="16"/>
      <w:szCs w:val="16"/>
    </w:rPr>
  </w:style>
  <w:style w:type="paragraph" w:styleId="a7">
    <w:name w:val="List Paragraph"/>
    <w:basedOn w:val="a"/>
    <w:uiPriority w:val="34"/>
    <w:qFormat/>
    <w:rsid w:val="002D3217"/>
    <w:pPr>
      <w:ind w:left="720"/>
      <w:contextualSpacing/>
    </w:pPr>
    <w:rPr>
      <w:rFonts w:ascii="Calibri" w:eastAsia="Calibri" w:hAnsi="Calibri" w:cs="Times New Roman"/>
    </w:rPr>
  </w:style>
  <w:style w:type="character" w:customStyle="1" w:styleId="12">
    <w:name w:val="1 Знак"/>
    <w:link w:val="13"/>
    <w:locked/>
    <w:rsid w:val="002D3217"/>
    <w:rPr>
      <w:rFonts w:ascii="Times New Roman" w:eastAsia="Times New Roman" w:hAnsi="Times New Roman" w:cs="Times New Roman"/>
      <w:sz w:val="24"/>
      <w:szCs w:val="24"/>
    </w:rPr>
  </w:style>
  <w:style w:type="paragraph" w:customStyle="1" w:styleId="13">
    <w:name w:val="1"/>
    <w:basedOn w:val="a"/>
    <w:link w:val="12"/>
    <w:rsid w:val="002D3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2D32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rsid w:val="002D3217"/>
    <w:pPr>
      <w:widowControl w:val="0"/>
      <w:autoSpaceDE w:val="0"/>
      <w:autoSpaceDN w:val="0"/>
      <w:adjustRightInd w:val="0"/>
      <w:spacing w:after="0" w:line="240" w:lineRule="auto"/>
    </w:pPr>
    <w:rPr>
      <w:rFonts w:ascii="Arial" w:eastAsia="MS Minngs" w:hAnsi="Arial" w:cs="Arial"/>
      <w:sz w:val="20"/>
      <w:szCs w:val="20"/>
      <w:lang w:eastAsia="ru-RU"/>
    </w:rPr>
  </w:style>
  <w:style w:type="character" w:customStyle="1" w:styleId="14">
    <w:name w:val="Верхний колонтитул Знак1"/>
    <w:uiPriority w:val="99"/>
    <w:semiHidden/>
    <w:rsid w:val="002D3217"/>
  </w:style>
  <w:style w:type="table" w:styleId="a8">
    <w:name w:val="Table Grid"/>
    <w:basedOn w:val="a1"/>
    <w:uiPriority w:val="59"/>
    <w:rsid w:val="002D32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89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7866</Words>
  <Characters>44838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ТИК</Company>
  <LinksUpToDate>false</LinksUpToDate>
  <CharactersWithSpaces>52599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dc:creator>
  <cp:lastModifiedBy>TIK</cp:lastModifiedBy>
  <cp:revision>5</cp:revision>
  <dcterms:created xsi:type="dcterms:W3CDTF">2016-06-28T04:18:00Z</dcterms:created>
  <dcterms:modified xsi:type="dcterms:W3CDTF">2016-06-28T04:51:00Z</dcterms:modified>
</cp:coreProperties>
</file>